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4C" w:rsidRDefault="00491D88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учреждение</w:t>
      </w:r>
    </w:p>
    <w:p w:rsidR="00491D88" w:rsidRDefault="00491D88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 «Детская школа искусств»</w:t>
      </w:r>
    </w:p>
    <w:p w:rsidR="00491D88" w:rsidRDefault="00491D88" w:rsidP="007C1BC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Бавлинского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BF254C" w:rsidRDefault="00BF254C" w:rsidP="007C1BC9">
      <w:pPr>
        <w:jc w:val="center"/>
        <w:rPr>
          <w:b/>
          <w:sz w:val="28"/>
          <w:szCs w:val="28"/>
        </w:rPr>
      </w:pPr>
    </w:p>
    <w:p w:rsidR="00C64790" w:rsidRDefault="00C64790" w:rsidP="007C1BC9">
      <w:pPr>
        <w:jc w:val="center"/>
        <w:rPr>
          <w:b/>
          <w:sz w:val="28"/>
          <w:szCs w:val="28"/>
        </w:rPr>
      </w:pPr>
    </w:p>
    <w:p w:rsidR="00C64790" w:rsidRDefault="00C64790" w:rsidP="007C1BC9">
      <w:pPr>
        <w:jc w:val="center"/>
        <w:rPr>
          <w:b/>
          <w:sz w:val="28"/>
          <w:szCs w:val="28"/>
        </w:rPr>
      </w:pPr>
    </w:p>
    <w:p w:rsidR="00C64790" w:rsidRDefault="00C64790" w:rsidP="007C1BC9">
      <w:pPr>
        <w:jc w:val="center"/>
        <w:rPr>
          <w:b/>
          <w:sz w:val="28"/>
          <w:szCs w:val="28"/>
        </w:rPr>
      </w:pPr>
    </w:p>
    <w:p w:rsidR="00C64790" w:rsidRDefault="00C64790" w:rsidP="007C1BC9">
      <w:pPr>
        <w:jc w:val="center"/>
        <w:rPr>
          <w:b/>
          <w:sz w:val="28"/>
          <w:szCs w:val="28"/>
        </w:rPr>
      </w:pPr>
    </w:p>
    <w:p w:rsidR="007C1BC9" w:rsidRDefault="00491D88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общеразвивающая общеобразовательная</w:t>
      </w:r>
    </w:p>
    <w:p w:rsidR="00491D88" w:rsidRDefault="00C64790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91D88">
        <w:rPr>
          <w:b/>
          <w:sz w:val="28"/>
          <w:szCs w:val="28"/>
        </w:rPr>
        <w:t>рограмма в области искусств хореография</w:t>
      </w:r>
    </w:p>
    <w:p w:rsidR="00C64790" w:rsidRDefault="00C64790" w:rsidP="007C1BC9">
      <w:pPr>
        <w:jc w:val="center"/>
        <w:rPr>
          <w:b/>
          <w:sz w:val="28"/>
          <w:szCs w:val="28"/>
        </w:rPr>
      </w:pPr>
    </w:p>
    <w:p w:rsidR="00C64790" w:rsidRDefault="00C64790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C64790" w:rsidRDefault="00C64790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П.01 Хореографическое исполнительство.</w:t>
      </w:r>
    </w:p>
    <w:p w:rsidR="00C64790" w:rsidRDefault="00C64790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</w:t>
      </w:r>
      <w:r w:rsidR="00C65A05">
        <w:rPr>
          <w:b/>
          <w:sz w:val="28"/>
          <w:szCs w:val="28"/>
        </w:rPr>
        <w:t>рамма по учебному предмету УП.04</w:t>
      </w:r>
      <w:r>
        <w:rPr>
          <w:b/>
          <w:sz w:val="28"/>
          <w:szCs w:val="28"/>
        </w:rPr>
        <w:t>.</w:t>
      </w:r>
    </w:p>
    <w:p w:rsidR="00C64790" w:rsidRDefault="00C64790" w:rsidP="007C1B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Ритмика и танец.</w:t>
      </w:r>
    </w:p>
    <w:p w:rsidR="00C64790" w:rsidRPr="00E37359" w:rsidRDefault="00C64790" w:rsidP="007C1BC9">
      <w:pPr>
        <w:jc w:val="center"/>
        <w:rPr>
          <w:b/>
          <w:sz w:val="28"/>
          <w:szCs w:val="28"/>
        </w:rPr>
      </w:pPr>
    </w:p>
    <w:p w:rsidR="007C1BC9" w:rsidRPr="00E37359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 xml:space="preserve"> </w:t>
      </w: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b/>
          <w:sz w:val="28"/>
          <w:szCs w:val="28"/>
        </w:rPr>
      </w:pPr>
    </w:p>
    <w:p w:rsidR="007C1BC9" w:rsidRPr="0055013D" w:rsidRDefault="007C1BC9" w:rsidP="007C1BC9">
      <w:pPr>
        <w:jc w:val="center"/>
        <w:rPr>
          <w:sz w:val="28"/>
          <w:szCs w:val="28"/>
        </w:rPr>
      </w:pPr>
    </w:p>
    <w:p w:rsidR="007C1BC9" w:rsidRDefault="007C1BC9" w:rsidP="007C1BC9"/>
    <w:p w:rsidR="007C1BC9" w:rsidRPr="00244412" w:rsidRDefault="007C1BC9" w:rsidP="007C1BC9">
      <w:pPr>
        <w:rPr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145EB8" w:rsidRDefault="00C65A05" w:rsidP="00C64790">
      <w:pPr>
        <w:pStyle w:val="a5"/>
        <w:spacing w:before="0" w:before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2016</w:t>
      </w:r>
    </w:p>
    <w:p w:rsidR="00145EB8" w:rsidRDefault="00145EB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C65A05" w:rsidRDefault="00C65A05" w:rsidP="00C65A0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Рецензия</w:t>
      </w:r>
    </w:p>
    <w:p w:rsidR="00C65A05" w:rsidRPr="002151C8" w:rsidRDefault="00C65A05" w:rsidP="00C65A05">
      <w:pPr>
        <w:jc w:val="center"/>
        <w:rPr>
          <w:sz w:val="28"/>
          <w:szCs w:val="28"/>
        </w:rPr>
      </w:pPr>
      <w:r w:rsidRPr="002151C8">
        <w:rPr>
          <w:sz w:val="28"/>
          <w:szCs w:val="28"/>
        </w:rPr>
        <w:t>на программу дополнительной общеразвивающей общеобразовательной программы в области искусства «хореография»</w:t>
      </w:r>
    </w:p>
    <w:p w:rsidR="00C65A05" w:rsidRPr="002151C8" w:rsidRDefault="00C65A05" w:rsidP="00C65A05">
      <w:pPr>
        <w:jc w:val="center"/>
        <w:rPr>
          <w:sz w:val="28"/>
          <w:szCs w:val="28"/>
        </w:rPr>
      </w:pPr>
      <w:r w:rsidRPr="002151C8">
        <w:rPr>
          <w:sz w:val="28"/>
          <w:szCs w:val="28"/>
        </w:rPr>
        <w:t>«Ритмика и танец»</w:t>
      </w:r>
    </w:p>
    <w:p w:rsidR="00C65A05" w:rsidRPr="002151C8" w:rsidRDefault="00C65A05" w:rsidP="00C65A05">
      <w:pPr>
        <w:rPr>
          <w:sz w:val="28"/>
          <w:szCs w:val="28"/>
        </w:rPr>
      </w:pPr>
      <w:r w:rsidRPr="002151C8">
        <w:rPr>
          <w:sz w:val="28"/>
          <w:szCs w:val="28"/>
        </w:rPr>
        <w:t>Срок реализации программы – 2 года.</w:t>
      </w:r>
    </w:p>
    <w:p w:rsidR="00C65A05" w:rsidRPr="002151C8" w:rsidRDefault="00C65A05" w:rsidP="00C6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151C8">
        <w:rPr>
          <w:sz w:val="28"/>
          <w:szCs w:val="28"/>
        </w:rPr>
        <w:t xml:space="preserve">Программа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2151C8">
        <w:rPr>
          <w:sz w:val="28"/>
          <w:szCs w:val="28"/>
        </w:rPr>
        <w:t>гуманизацию</w:t>
      </w:r>
      <w:proofErr w:type="spellEnd"/>
      <w:r w:rsidRPr="002151C8">
        <w:rPr>
          <w:sz w:val="28"/>
          <w:szCs w:val="28"/>
        </w:rPr>
        <w:t xml:space="preserve"> и деидеологизацию </w:t>
      </w:r>
      <w:proofErr w:type="spellStart"/>
      <w:r w:rsidRPr="002151C8">
        <w:rPr>
          <w:sz w:val="28"/>
          <w:szCs w:val="28"/>
        </w:rPr>
        <w:t>воспитательно</w:t>
      </w:r>
      <w:proofErr w:type="spellEnd"/>
      <w:r w:rsidRPr="002151C8">
        <w:rPr>
          <w:sz w:val="28"/>
          <w:szCs w:val="28"/>
        </w:rPr>
        <w:t>-образовательной работы с детьми, основана на психологических особенностях развития младших школьников.</w:t>
      </w:r>
    </w:p>
    <w:p w:rsidR="00C65A05" w:rsidRPr="002151C8" w:rsidRDefault="00C65A05" w:rsidP="00C6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151C8">
        <w:rPr>
          <w:sz w:val="28"/>
          <w:szCs w:val="28"/>
        </w:rPr>
        <w:t>Основная цель заключается в следующем: Формирование думающего и чувствующего, любящего и активного человека готового к творческой деятельности в любой области.</w:t>
      </w:r>
    </w:p>
    <w:p w:rsidR="00C65A05" w:rsidRPr="002151C8" w:rsidRDefault="00C65A05" w:rsidP="00C6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151C8">
        <w:rPr>
          <w:sz w:val="28"/>
          <w:szCs w:val="28"/>
        </w:rPr>
        <w:t xml:space="preserve"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</w:t>
      </w:r>
      <w:proofErr w:type="spellStart"/>
      <w:r w:rsidRPr="002151C8">
        <w:rPr>
          <w:sz w:val="28"/>
          <w:szCs w:val="28"/>
        </w:rPr>
        <w:t>развития</w:t>
      </w:r>
      <w:proofErr w:type="gramStart"/>
      <w:r w:rsidRPr="002151C8">
        <w:rPr>
          <w:sz w:val="28"/>
          <w:szCs w:val="28"/>
        </w:rPr>
        <w:t>.З</w:t>
      </w:r>
      <w:proofErr w:type="gramEnd"/>
      <w:r w:rsidRPr="002151C8">
        <w:rPr>
          <w:sz w:val="28"/>
          <w:szCs w:val="28"/>
        </w:rPr>
        <w:t>анятия</w:t>
      </w:r>
      <w:proofErr w:type="spellEnd"/>
      <w:r w:rsidRPr="002151C8">
        <w:rPr>
          <w:sz w:val="28"/>
          <w:szCs w:val="28"/>
        </w:rPr>
        <w:t xml:space="preserve"> танцем формируют правильную осанку, прививают основы этикета и грамотной манеры поведения в обществе, дают представление об актёрском </w:t>
      </w:r>
      <w:proofErr w:type="spellStart"/>
      <w:r w:rsidRPr="002151C8">
        <w:rPr>
          <w:sz w:val="28"/>
          <w:szCs w:val="28"/>
        </w:rPr>
        <w:t>мастерстве.Данная</w:t>
      </w:r>
      <w:proofErr w:type="spellEnd"/>
      <w:r w:rsidRPr="002151C8">
        <w:rPr>
          <w:sz w:val="28"/>
          <w:szCs w:val="28"/>
        </w:rPr>
        <w:t xml:space="preserve"> программа сориентирована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танца.</w:t>
      </w:r>
    </w:p>
    <w:p w:rsidR="00C65A05" w:rsidRPr="002151C8" w:rsidRDefault="00C65A05" w:rsidP="00C6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151C8">
        <w:rPr>
          <w:sz w:val="28"/>
          <w:szCs w:val="28"/>
        </w:rPr>
        <w:t>Программа предполагает освоение азов ритмики, азбуки классического танца, изучение танцевальных элементов, исполнение детских бальных и народных танцев и воспитание способности к танцевально-музыкальной импровизации.</w:t>
      </w:r>
    </w:p>
    <w:p w:rsidR="00C65A05" w:rsidRPr="002151C8" w:rsidRDefault="00C65A05" w:rsidP="00C65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2151C8">
        <w:rPr>
          <w:sz w:val="28"/>
          <w:szCs w:val="28"/>
        </w:rPr>
        <w:t>В программу ритмики включены упражнения и движения классического, народного и бального танцев, доступные детям 7-9 летнего возраста, обеспечивающие формирование осанки учащихся, правильную постановку корпуса, ног, рук, головы, развивающие физические данные, координацию движений, тренирующие дыхание, воспитывающие эмоции, вырабатывающие навык ориентации в пространстве.</w:t>
      </w:r>
      <w:proofErr w:type="gramEnd"/>
    </w:p>
    <w:p w:rsidR="00C65A05" w:rsidRDefault="00C65A05" w:rsidP="00C65A05">
      <w:pPr>
        <w:jc w:val="both"/>
        <w:rPr>
          <w:sz w:val="28"/>
          <w:szCs w:val="28"/>
        </w:rPr>
      </w:pPr>
    </w:p>
    <w:p w:rsidR="00C65A05" w:rsidRPr="002151C8" w:rsidRDefault="00C65A05" w:rsidP="00C65A05">
      <w:pPr>
        <w:rPr>
          <w:sz w:val="28"/>
          <w:szCs w:val="28"/>
        </w:rPr>
      </w:pPr>
      <w:r w:rsidRPr="002151C8">
        <w:rPr>
          <w:sz w:val="28"/>
          <w:szCs w:val="28"/>
        </w:rPr>
        <w:t>Рецензент:</w:t>
      </w:r>
    </w:p>
    <w:p w:rsidR="00C65A05" w:rsidRPr="00881A02" w:rsidRDefault="00C65A05" w:rsidP="00C65A05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категории</w:t>
      </w:r>
      <w:r w:rsidRPr="00881A02">
        <w:rPr>
          <w:sz w:val="28"/>
          <w:szCs w:val="28"/>
        </w:rPr>
        <w:t>:</w:t>
      </w:r>
    </w:p>
    <w:p w:rsidR="00C65A05" w:rsidRPr="002151C8" w:rsidRDefault="00C65A05" w:rsidP="00C65A05">
      <w:pPr>
        <w:rPr>
          <w:sz w:val="28"/>
          <w:szCs w:val="28"/>
        </w:rPr>
      </w:pPr>
      <w:r w:rsidRPr="002151C8">
        <w:rPr>
          <w:sz w:val="28"/>
          <w:szCs w:val="28"/>
        </w:rPr>
        <w:t xml:space="preserve"> ___________________ </w:t>
      </w:r>
      <w:proofErr w:type="spellStart"/>
      <w:r w:rsidRPr="002151C8">
        <w:rPr>
          <w:sz w:val="28"/>
          <w:szCs w:val="28"/>
        </w:rPr>
        <w:t>Гимева</w:t>
      </w:r>
      <w:proofErr w:type="spellEnd"/>
      <w:r w:rsidRPr="002151C8">
        <w:rPr>
          <w:sz w:val="28"/>
          <w:szCs w:val="28"/>
        </w:rPr>
        <w:t xml:space="preserve"> Е.Г.</w:t>
      </w:r>
    </w:p>
    <w:p w:rsidR="00C65A05" w:rsidRPr="002151C8" w:rsidRDefault="00C65A05" w:rsidP="00C65A05">
      <w:pPr>
        <w:rPr>
          <w:sz w:val="28"/>
          <w:szCs w:val="28"/>
          <w:lang w:val="en-US"/>
        </w:rPr>
      </w:pPr>
      <w:r>
        <w:rPr>
          <w:sz w:val="28"/>
          <w:szCs w:val="28"/>
        </w:rPr>
        <w:t>__________________201</w:t>
      </w:r>
      <w:r>
        <w:rPr>
          <w:sz w:val="28"/>
          <w:szCs w:val="28"/>
        </w:rPr>
        <w:t>6</w:t>
      </w:r>
      <w:r w:rsidRPr="002151C8">
        <w:rPr>
          <w:sz w:val="28"/>
          <w:szCs w:val="28"/>
        </w:rPr>
        <w:t>г.</w:t>
      </w:r>
    </w:p>
    <w:p w:rsidR="00C65A05" w:rsidRPr="002151C8" w:rsidRDefault="00C65A05" w:rsidP="00C65A05">
      <w:pPr>
        <w:rPr>
          <w:sz w:val="28"/>
          <w:szCs w:val="28"/>
        </w:rPr>
      </w:pPr>
    </w:p>
    <w:p w:rsidR="00C65A05" w:rsidRPr="002151C8" w:rsidRDefault="00C65A05" w:rsidP="00C65A05">
      <w:pPr>
        <w:rPr>
          <w:sz w:val="28"/>
          <w:szCs w:val="28"/>
        </w:rPr>
      </w:pPr>
    </w:p>
    <w:p w:rsidR="00491D88" w:rsidRDefault="00491D8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C64790" w:rsidRDefault="00C64790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491D88" w:rsidRDefault="00491D8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960C28" w:rsidRDefault="00960C2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960C28" w:rsidRDefault="00960C28" w:rsidP="00031009">
      <w:pPr>
        <w:pStyle w:val="a5"/>
        <w:spacing w:before="0" w:beforeAutospacing="0" w:after="0"/>
        <w:jc w:val="both"/>
        <w:rPr>
          <w:bCs/>
          <w:sz w:val="28"/>
          <w:szCs w:val="28"/>
        </w:rPr>
      </w:pPr>
    </w:p>
    <w:p w:rsidR="00960C28" w:rsidRDefault="00960C28" w:rsidP="00BF254C">
      <w:pPr>
        <w:pStyle w:val="a5"/>
        <w:spacing w:before="0" w:beforeAutospacing="0" w:after="0"/>
        <w:rPr>
          <w:bCs/>
          <w:sz w:val="28"/>
          <w:szCs w:val="28"/>
        </w:rPr>
      </w:pPr>
    </w:p>
    <w:p w:rsidR="00960C28" w:rsidRDefault="00960C28" w:rsidP="00960C28">
      <w:pPr>
        <w:pStyle w:val="a5"/>
        <w:spacing w:before="0" w:beforeAutospacing="0" w:after="0" w:line="360" w:lineRule="auto"/>
        <w:rPr>
          <w:bCs/>
          <w:sz w:val="28"/>
          <w:szCs w:val="28"/>
        </w:rPr>
      </w:pPr>
    </w:p>
    <w:p w:rsidR="00960C28" w:rsidRDefault="00960C28" w:rsidP="00960C28">
      <w:pPr>
        <w:pStyle w:val="a5"/>
        <w:spacing w:before="0" w:beforeAutospacing="0" w:after="0" w:line="360" w:lineRule="auto"/>
        <w:rPr>
          <w:bCs/>
          <w:sz w:val="28"/>
          <w:szCs w:val="28"/>
        </w:rPr>
      </w:pPr>
    </w:p>
    <w:tbl>
      <w:tblPr>
        <w:tblStyle w:val="af0"/>
        <w:tblpPr w:leftFromText="180" w:rightFromText="180" w:vertAnchor="text" w:horzAnchor="margin" w:tblpXSpec="center" w:tblpY="-12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786"/>
      </w:tblGrid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Одобрено</w:t>
            </w: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>На заседании педагогического  совета</w:t>
            </w: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E41161">
              <w:rPr>
                <w:sz w:val="28"/>
                <w:szCs w:val="28"/>
              </w:rPr>
              <w:t>МАУДО «ДШИ  »</w:t>
            </w: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ab/>
            </w: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>Директор МАУДО «ДШИ»</w:t>
            </w: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 xml:space="preserve">___________ </w:t>
            </w: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 w:rsidRPr="00E41161">
              <w:rPr>
                <w:sz w:val="28"/>
                <w:szCs w:val="28"/>
              </w:rPr>
              <w:t>(подпись)</w:t>
            </w: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  <w:lang w:val="en-US"/>
              </w:rPr>
              <w:t>7</w:t>
            </w:r>
            <w:r w:rsidRPr="00E4116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65A05" w:rsidRPr="009643B3" w:rsidRDefault="00C65A05" w:rsidP="002004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___</w:t>
            </w:r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en-US"/>
              </w:rPr>
              <w:t xml:space="preserve"> __________2017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C65A05" w:rsidRPr="00E41161" w:rsidTr="0020041E">
        <w:tc>
          <w:tcPr>
            <w:tcW w:w="4677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65A05" w:rsidRPr="00E41161" w:rsidRDefault="00C65A05" w:rsidP="0020041E">
            <w:pPr>
              <w:rPr>
                <w:sz w:val="28"/>
                <w:szCs w:val="28"/>
              </w:rPr>
            </w:pPr>
          </w:p>
        </w:tc>
      </w:tr>
    </w:tbl>
    <w:p w:rsidR="00C65A05" w:rsidRDefault="00C65A05" w:rsidP="00C65A05">
      <w:pPr>
        <w:jc w:val="both"/>
        <w:rPr>
          <w:sz w:val="28"/>
          <w:szCs w:val="28"/>
        </w:rPr>
      </w:pPr>
    </w:p>
    <w:p w:rsidR="00C65A05" w:rsidRDefault="00C65A05" w:rsidP="00C65A05">
      <w:pPr>
        <w:jc w:val="both"/>
        <w:rPr>
          <w:sz w:val="28"/>
          <w:szCs w:val="28"/>
        </w:rPr>
      </w:pPr>
    </w:p>
    <w:p w:rsidR="00C65A05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proofErr w:type="gramStart"/>
      <w:r w:rsidRPr="00E41161">
        <w:rPr>
          <w:sz w:val="28"/>
          <w:szCs w:val="28"/>
        </w:rPr>
        <w:t>Рассмотрена</w:t>
      </w:r>
      <w:proofErr w:type="gramEnd"/>
      <w:r w:rsidRPr="00E41161">
        <w:rPr>
          <w:sz w:val="28"/>
          <w:szCs w:val="28"/>
        </w:rPr>
        <w:t xml:space="preserve"> на заседании хореографического отделения МАУДО «ДШИ» от</w:t>
      </w: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   »  августа   2016</w:t>
      </w:r>
      <w:r w:rsidRPr="00E41161">
        <w:rPr>
          <w:sz w:val="28"/>
          <w:szCs w:val="28"/>
        </w:rPr>
        <w:t>г.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>Организация-разработчик: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 w:rsidRPr="00E41161">
        <w:rPr>
          <w:sz w:val="28"/>
          <w:szCs w:val="28"/>
        </w:rPr>
        <w:t>Бавлинского</w:t>
      </w:r>
      <w:proofErr w:type="spellEnd"/>
      <w:r w:rsidRPr="00E41161">
        <w:rPr>
          <w:sz w:val="28"/>
          <w:szCs w:val="28"/>
        </w:rPr>
        <w:t xml:space="preserve"> муниципального района РТ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>Разработчик: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r>
        <w:rPr>
          <w:sz w:val="28"/>
          <w:szCs w:val="28"/>
        </w:rPr>
        <w:t xml:space="preserve">Саитова Г.И. </w:t>
      </w:r>
      <w:r w:rsidRPr="00E41161">
        <w:rPr>
          <w:sz w:val="28"/>
          <w:szCs w:val="28"/>
        </w:rPr>
        <w:t>(ФИО), преподаватель по классу хореографии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>Рецензент: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>_______________________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Default="00C65A05" w:rsidP="00C65A05">
      <w:pPr>
        <w:rPr>
          <w:sz w:val="28"/>
          <w:szCs w:val="28"/>
        </w:rPr>
      </w:pPr>
      <w:proofErr w:type="spellStart"/>
      <w:r w:rsidRPr="00E41161">
        <w:rPr>
          <w:sz w:val="28"/>
          <w:szCs w:val="28"/>
        </w:rPr>
        <w:t>Гимаева</w:t>
      </w:r>
      <w:proofErr w:type="spellEnd"/>
      <w:r w:rsidRPr="00E41161">
        <w:rPr>
          <w:sz w:val="28"/>
          <w:szCs w:val="28"/>
        </w:rPr>
        <w:t xml:space="preserve"> Е.Г.(ФИО), </w:t>
      </w:r>
      <w:r>
        <w:rPr>
          <w:sz w:val="28"/>
          <w:szCs w:val="28"/>
        </w:rPr>
        <w:t xml:space="preserve"> </w:t>
      </w:r>
    </w:p>
    <w:p w:rsidR="00C65A05" w:rsidRPr="00E41161" w:rsidRDefault="00C65A05" w:rsidP="00C65A05">
      <w:pPr>
        <w:rPr>
          <w:sz w:val="28"/>
          <w:szCs w:val="28"/>
        </w:rPr>
      </w:pPr>
      <w:r w:rsidRPr="00E41161"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Высшей квалификационной  категории.</w:t>
      </w:r>
    </w:p>
    <w:p w:rsidR="00C65A05" w:rsidRPr="00E41161" w:rsidRDefault="00C65A05" w:rsidP="00C65A05">
      <w:pPr>
        <w:rPr>
          <w:sz w:val="28"/>
          <w:szCs w:val="28"/>
        </w:rPr>
      </w:pPr>
    </w:p>
    <w:p w:rsidR="00C65A05" w:rsidRDefault="00C65A05" w:rsidP="00C65A05">
      <w:pPr>
        <w:rPr>
          <w:sz w:val="28"/>
          <w:szCs w:val="28"/>
        </w:rPr>
      </w:pPr>
    </w:p>
    <w:p w:rsidR="00C65A05" w:rsidRDefault="00C65A05" w:rsidP="00C65A05">
      <w:pPr>
        <w:rPr>
          <w:sz w:val="28"/>
          <w:szCs w:val="28"/>
        </w:rPr>
      </w:pPr>
    </w:p>
    <w:p w:rsidR="00C65A05" w:rsidRDefault="00C65A05" w:rsidP="00C65A05">
      <w:pPr>
        <w:rPr>
          <w:sz w:val="28"/>
          <w:szCs w:val="28"/>
        </w:rPr>
      </w:pPr>
    </w:p>
    <w:p w:rsidR="00960C28" w:rsidRDefault="00960C28" w:rsidP="00960C28">
      <w:pPr>
        <w:pStyle w:val="a5"/>
        <w:spacing w:before="0" w:beforeAutospacing="0" w:after="0" w:line="360" w:lineRule="auto"/>
        <w:rPr>
          <w:bCs/>
          <w:sz w:val="28"/>
          <w:szCs w:val="28"/>
        </w:rPr>
      </w:pPr>
    </w:p>
    <w:p w:rsidR="00960C28" w:rsidRDefault="00960C28" w:rsidP="00960C28">
      <w:pPr>
        <w:pStyle w:val="a5"/>
        <w:spacing w:before="0" w:beforeAutospacing="0" w:after="0" w:line="360" w:lineRule="auto"/>
        <w:rPr>
          <w:bCs/>
          <w:sz w:val="28"/>
          <w:szCs w:val="28"/>
        </w:rPr>
      </w:pPr>
    </w:p>
    <w:p w:rsidR="00C65A05" w:rsidRDefault="00C65A05" w:rsidP="004956CC">
      <w:pPr>
        <w:pStyle w:val="a5"/>
        <w:spacing w:before="0" w:beforeAutospacing="0" w:line="360" w:lineRule="auto"/>
        <w:ind w:left="1452" w:firstLine="709"/>
        <w:rPr>
          <w:bCs/>
          <w:sz w:val="28"/>
          <w:szCs w:val="28"/>
        </w:rPr>
      </w:pPr>
    </w:p>
    <w:p w:rsidR="00286A06" w:rsidRPr="00A60DB2" w:rsidRDefault="00286A06" w:rsidP="004956CC">
      <w:pPr>
        <w:pStyle w:val="a5"/>
        <w:spacing w:before="0" w:beforeAutospacing="0" w:line="360" w:lineRule="auto"/>
        <w:ind w:left="1452" w:firstLine="709"/>
        <w:rPr>
          <w:sz w:val="28"/>
          <w:szCs w:val="28"/>
        </w:rPr>
      </w:pPr>
      <w:r w:rsidRPr="00A60DB2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A56901" w:rsidRDefault="00286A06" w:rsidP="00C646EA">
      <w:pPr>
        <w:pStyle w:val="a5"/>
        <w:spacing w:before="0" w:beforeAutospacing="0" w:after="0" w:line="360" w:lineRule="auto"/>
        <w:rPr>
          <w:b/>
          <w:bCs/>
          <w:sz w:val="28"/>
          <w:szCs w:val="28"/>
        </w:rPr>
      </w:pPr>
      <w:r w:rsidRPr="00A60DB2">
        <w:rPr>
          <w:b/>
          <w:bCs/>
          <w:sz w:val="28"/>
          <w:szCs w:val="28"/>
        </w:rPr>
        <w:t>I</w:t>
      </w:r>
      <w:r w:rsidR="00846282">
        <w:rPr>
          <w:b/>
          <w:bCs/>
          <w:sz w:val="28"/>
          <w:szCs w:val="28"/>
        </w:rPr>
        <w:t>.</w:t>
      </w:r>
      <w:r w:rsidRPr="00A60DB2">
        <w:rPr>
          <w:b/>
          <w:bCs/>
          <w:sz w:val="28"/>
          <w:szCs w:val="28"/>
        </w:rPr>
        <w:t xml:space="preserve"> Пояснительная записка </w:t>
      </w:r>
      <w:r w:rsidR="00E32AC0">
        <w:rPr>
          <w:b/>
          <w:bCs/>
          <w:sz w:val="28"/>
          <w:szCs w:val="28"/>
        </w:rPr>
        <w:t xml:space="preserve">                                                           </w:t>
      </w:r>
      <w:r w:rsidR="00D40FD3">
        <w:rPr>
          <w:b/>
          <w:bCs/>
          <w:sz w:val="28"/>
          <w:szCs w:val="28"/>
        </w:rPr>
        <w:t xml:space="preserve">      </w:t>
      </w:r>
      <w:r w:rsidR="00E32AC0">
        <w:rPr>
          <w:b/>
          <w:bCs/>
          <w:sz w:val="28"/>
          <w:szCs w:val="28"/>
        </w:rPr>
        <w:t xml:space="preserve">   </w:t>
      </w:r>
      <w:r w:rsidR="00D40FD3">
        <w:rPr>
          <w:b/>
          <w:bCs/>
          <w:sz w:val="28"/>
          <w:szCs w:val="28"/>
        </w:rPr>
        <w:t xml:space="preserve">     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C646EA">
        <w:rPr>
          <w:i/>
          <w:iCs/>
        </w:rPr>
        <w:t xml:space="preserve">- </w:t>
      </w:r>
      <w:r w:rsidRPr="00FC4B0C">
        <w:rPr>
          <w:iCs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Срок реализации учебного предмета;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Форма проведения учебных аудиторных занятий;</w:t>
      </w:r>
    </w:p>
    <w:p w:rsidR="00286A06" w:rsidRPr="00FC4B0C" w:rsidRDefault="000D5B3F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Цель</w:t>
      </w:r>
      <w:r w:rsidR="00286A06" w:rsidRPr="00FC4B0C">
        <w:rPr>
          <w:iCs/>
          <w:sz w:val="28"/>
          <w:szCs w:val="28"/>
        </w:rPr>
        <w:t xml:space="preserve"> и задачи учебного предмета;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Обоснование структуры программы учебного предмета;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 xml:space="preserve">- Методы обучения; </w:t>
      </w:r>
    </w:p>
    <w:p w:rsidR="00286A06" w:rsidRPr="00FC4B0C" w:rsidRDefault="00286A06" w:rsidP="00C646EA">
      <w:pPr>
        <w:pStyle w:val="a5"/>
        <w:spacing w:before="0" w:beforeAutospacing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Описание материально-технических условий реализации учебного предмета</w:t>
      </w:r>
      <w:r w:rsidR="00E32AC0" w:rsidRPr="00FC4B0C">
        <w:rPr>
          <w:iCs/>
          <w:sz w:val="28"/>
          <w:szCs w:val="28"/>
        </w:rPr>
        <w:t>.</w:t>
      </w:r>
    </w:p>
    <w:p w:rsidR="00286A06" w:rsidRPr="00A60DB2" w:rsidRDefault="00286A06" w:rsidP="004956CC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A60DB2">
        <w:rPr>
          <w:b/>
          <w:bCs/>
          <w:sz w:val="28"/>
          <w:szCs w:val="28"/>
        </w:rPr>
        <w:t>II</w:t>
      </w:r>
      <w:r w:rsidR="00846282">
        <w:rPr>
          <w:b/>
          <w:bCs/>
          <w:sz w:val="28"/>
          <w:szCs w:val="28"/>
        </w:rPr>
        <w:t>.</w:t>
      </w:r>
      <w:r w:rsidRPr="00A60DB2">
        <w:rPr>
          <w:b/>
          <w:bCs/>
          <w:sz w:val="28"/>
          <w:szCs w:val="28"/>
        </w:rPr>
        <w:t xml:space="preserve"> Содержание учебного предмета </w:t>
      </w:r>
      <w:r w:rsidR="00E32AC0">
        <w:rPr>
          <w:b/>
          <w:bCs/>
          <w:sz w:val="28"/>
          <w:szCs w:val="28"/>
        </w:rPr>
        <w:t xml:space="preserve">                                                   </w:t>
      </w:r>
      <w:r w:rsidR="00D40FD3">
        <w:rPr>
          <w:b/>
          <w:bCs/>
          <w:sz w:val="28"/>
          <w:szCs w:val="28"/>
        </w:rPr>
        <w:t xml:space="preserve">  </w:t>
      </w:r>
      <w:r w:rsidR="00E32AC0">
        <w:rPr>
          <w:b/>
          <w:bCs/>
          <w:sz w:val="28"/>
          <w:szCs w:val="28"/>
        </w:rPr>
        <w:t xml:space="preserve"> </w:t>
      </w:r>
      <w:r w:rsidR="00D40FD3">
        <w:rPr>
          <w:b/>
          <w:bCs/>
          <w:sz w:val="28"/>
          <w:szCs w:val="28"/>
        </w:rPr>
        <w:t xml:space="preserve">   </w:t>
      </w:r>
      <w:r w:rsidR="00E32AC0">
        <w:rPr>
          <w:b/>
          <w:bCs/>
          <w:sz w:val="28"/>
          <w:szCs w:val="28"/>
        </w:rPr>
        <w:t xml:space="preserve"> 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Сведения о затратах учебного времени;</w:t>
      </w:r>
    </w:p>
    <w:p w:rsidR="00286A06" w:rsidRPr="00FC4B0C" w:rsidRDefault="00286A06" w:rsidP="00C646EA">
      <w:pPr>
        <w:pStyle w:val="a5"/>
        <w:spacing w:before="0" w:beforeAutospacing="0" w:line="276" w:lineRule="auto"/>
        <w:rPr>
          <w:iCs/>
          <w:sz w:val="28"/>
          <w:szCs w:val="28"/>
        </w:rPr>
      </w:pPr>
      <w:r w:rsidRPr="00FC4B0C">
        <w:rPr>
          <w:iCs/>
          <w:sz w:val="28"/>
          <w:szCs w:val="28"/>
        </w:rPr>
        <w:t xml:space="preserve">- </w:t>
      </w:r>
      <w:r w:rsidR="00791250" w:rsidRPr="00FC4B0C">
        <w:rPr>
          <w:iCs/>
          <w:sz w:val="28"/>
          <w:szCs w:val="28"/>
        </w:rPr>
        <w:t>Требования по годам обучения</w:t>
      </w:r>
      <w:r w:rsidRPr="00FC4B0C">
        <w:rPr>
          <w:iCs/>
          <w:sz w:val="28"/>
          <w:szCs w:val="28"/>
        </w:rPr>
        <w:t>;</w:t>
      </w:r>
    </w:p>
    <w:p w:rsidR="00286A06" w:rsidRPr="007F7B0A" w:rsidRDefault="00286A06" w:rsidP="004956CC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7F7B0A">
        <w:rPr>
          <w:b/>
          <w:bCs/>
          <w:sz w:val="28"/>
          <w:szCs w:val="28"/>
        </w:rPr>
        <w:t>III</w:t>
      </w:r>
      <w:r w:rsidR="00846282" w:rsidRPr="007F7B0A">
        <w:rPr>
          <w:b/>
          <w:bCs/>
          <w:sz w:val="28"/>
          <w:szCs w:val="28"/>
        </w:rPr>
        <w:t>.</w:t>
      </w:r>
      <w:r w:rsidRPr="007F7B0A">
        <w:rPr>
          <w:b/>
          <w:bCs/>
          <w:sz w:val="28"/>
          <w:szCs w:val="28"/>
        </w:rPr>
        <w:t xml:space="preserve"> Требования</w:t>
      </w:r>
      <w:r w:rsidR="00D40FD3" w:rsidRPr="007F7B0A">
        <w:rPr>
          <w:b/>
          <w:bCs/>
          <w:sz w:val="28"/>
          <w:szCs w:val="28"/>
        </w:rPr>
        <w:t xml:space="preserve"> к уровню подготовки обучающихся</w:t>
      </w:r>
      <w:r w:rsidR="00E32AC0" w:rsidRPr="007F7B0A">
        <w:rPr>
          <w:b/>
          <w:bCs/>
          <w:sz w:val="28"/>
          <w:szCs w:val="28"/>
        </w:rPr>
        <w:t xml:space="preserve">                       </w:t>
      </w:r>
      <w:r w:rsidR="00D40FD3" w:rsidRPr="007F7B0A">
        <w:rPr>
          <w:b/>
          <w:bCs/>
          <w:sz w:val="28"/>
          <w:szCs w:val="28"/>
        </w:rPr>
        <w:t xml:space="preserve">   </w:t>
      </w:r>
      <w:r w:rsidRPr="007F7B0A">
        <w:rPr>
          <w:b/>
          <w:bCs/>
          <w:sz w:val="28"/>
          <w:szCs w:val="28"/>
        </w:rPr>
        <w:t xml:space="preserve"> </w:t>
      </w:r>
    </w:p>
    <w:p w:rsidR="00286A06" w:rsidRPr="007F7B0A" w:rsidRDefault="00286A06" w:rsidP="004956CC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7F7B0A">
        <w:rPr>
          <w:b/>
          <w:bCs/>
          <w:sz w:val="28"/>
          <w:szCs w:val="28"/>
          <w:lang w:val="en-US"/>
        </w:rPr>
        <w:t>IV</w:t>
      </w:r>
      <w:r w:rsidR="00846282" w:rsidRPr="007F7B0A">
        <w:rPr>
          <w:b/>
          <w:bCs/>
          <w:sz w:val="28"/>
          <w:szCs w:val="28"/>
        </w:rPr>
        <w:t>.</w:t>
      </w:r>
      <w:r w:rsidRPr="007F7B0A">
        <w:rPr>
          <w:b/>
          <w:bCs/>
          <w:sz w:val="28"/>
          <w:szCs w:val="28"/>
        </w:rPr>
        <w:t xml:space="preserve"> Формы и методы контроля, система оценок</w:t>
      </w:r>
      <w:r w:rsidR="00D40FD3" w:rsidRPr="007F7B0A">
        <w:rPr>
          <w:b/>
          <w:bCs/>
          <w:sz w:val="28"/>
          <w:szCs w:val="28"/>
        </w:rPr>
        <w:t xml:space="preserve">                                 </w:t>
      </w:r>
      <w:r w:rsidR="00744FBC" w:rsidRPr="007F7B0A">
        <w:rPr>
          <w:b/>
          <w:bCs/>
          <w:sz w:val="28"/>
          <w:szCs w:val="28"/>
        </w:rPr>
        <w:t xml:space="preserve"> </w:t>
      </w:r>
      <w:r w:rsidRPr="007F7B0A">
        <w:rPr>
          <w:b/>
          <w:bCs/>
          <w:sz w:val="28"/>
          <w:szCs w:val="28"/>
        </w:rPr>
        <w:t xml:space="preserve"> 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 xml:space="preserve">- Аттестация: цели, виды, форма, содержание; </w:t>
      </w:r>
    </w:p>
    <w:p w:rsidR="00286A06" w:rsidRPr="00FC4B0C" w:rsidRDefault="00286A06" w:rsidP="00C646EA">
      <w:pPr>
        <w:pStyle w:val="a5"/>
        <w:spacing w:before="0" w:beforeAutospacing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Критерии оценки</w:t>
      </w:r>
      <w:r w:rsidR="00846282" w:rsidRPr="00FC4B0C">
        <w:rPr>
          <w:iCs/>
          <w:sz w:val="28"/>
          <w:szCs w:val="28"/>
        </w:rPr>
        <w:t>;</w:t>
      </w:r>
    </w:p>
    <w:p w:rsidR="00286A06" w:rsidRPr="007F7B0A" w:rsidRDefault="00286A06" w:rsidP="004956CC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7F7B0A">
        <w:rPr>
          <w:b/>
          <w:bCs/>
          <w:sz w:val="28"/>
          <w:szCs w:val="28"/>
          <w:lang w:val="en-US"/>
        </w:rPr>
        <w:t>V</w:t>
      </w:r>
      <w:r w:rsidR="00846282" w:rsidRPr="007F7B0A">
        <w:rPr>
          <w:b/>
          <w:bCs/>
          <w:sz w:val="28"/>
          <w:szCs w:val="28"/>
        </w:rPr>
        <w:t>.</w:t>
      </w:r>
      <w:r w:rsidRPr="007F7B0A">
        <w:rPr>
          <w:b/>
          <w:bCs/>
          <w:sz w:val="28"/>
          <w:szCs w:val="28"/>
        </w:rPr>
        <w:t xml:space="preserve"> Методическое обеспечение учебного процесса</w:t>
      </w:r>
      <w:r w:rsidR="00E32AC0" w:rsidRPr="007F7B0A">
        <w:rPr>
          <w:b/>
          <w:bCs/>
          <w:sz w:val="28"/>
          <w:szCs w:val="28"/>
        </w:rPr>
        <w:t xml:space="preserve">                              </w:t>
      </w:r>
      <w:r w:rsidRPr="007F7B0A">
        <w:rPr>
          <w:b/>
          <w:bCs/>
          <w:sz w:val="28"/>
          <w:szCs w:val="28"/>
        </w:rPr>
        <w:t xml:space="preserve"> </w:t>
      </w:r>
    </w:p>
    <w:p w:rsidR="00286A06" w:rsidRPr="00FC4B0C" w:rsidRDefault="00286A06" w:rsidP="00846282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Методические рекомендации педагогическим работникам;</w:t>
      </w:r>
    </w:p>
    <w:p w:rsidR="00286A06" w:rsidRPr="007F7B0A" w:rsidRDefault="00286A06" w:rsidP="004956CC">
      <w:pPr>
        <w:pStyle w:val="a5"/>
        <w:spacing w:before="0" w:beforeAutospacing="0" w:after="0" w:line="360" w:lineRule="auto"/>
        <w:rPr>
          <w:sz w:val="28"/>
          <w:szCs w:val="28"/>
        </w:rPr>
      </w:pPr>
      <w:r w:rsidRPr="007F7B0A">
        <w:rPr>
          <w:b/>
          <w:bCs/>
          <w:sz w:val="28"/>
          <w:szCs w:val="28"/>
          <w:lang w:val="en-US"/>
        </w:rPr>
        <w:t>VI</w:t>
      </w:r>
      <w:r w:rsidR="00846282" w:rsidRPr="007F7B0A">
        <w:rPr>
          <w:b/>
          <w:bCs/>
          <w:sz w:val="28"/>
          <w:szCs w:val="28"/>
        </w:rPr>
        <w:t>. Список</w:t>
      </w:r>
      <w:r w:rsidRPr="007F7B0A">
        <w:rPr>
          <w:b/>
          <w:bCs/>
          <w:sz w:val="28"/>
          <w:szCs w:val="28"/>
        </w:rPr>
        <w:t xml:space="preserve"> рекомендуемой литературы</w:t>
      </w:r>
      <w:r w:rsidR="00E32AC0" w:rsidRPr="007F7B0A">
        <w:rPr>
          <w:b/>
          <w:bCs/>
          <w:sz w:val="28"/>
          <w:szCs w:val="28"/>
        </w:rPr>
        <w:t xml:space="preserve">         </w:t>
      </w:r>
      <w:r w:rsidR="00D40FD3" w:rsidRPr="007F7B0A">
        <w:rPr>
          <w:b/>
          <w:bCs/>
          <w:sz w:val="28"/>
          <w:szCs w:val="28"/>
        </w:rPr>
        <w:t xml:space="preserve">          </w:t>
      </w:r>
      <w:r w:rsidRPr="007F7B0A">
        <w:rPr>
          <w:b/>
          <w:bCs/>
          <w:sz w:val="28"/>
          <w:szCs w:val="28"/>
        </w:rPr>
        <w:t xml:space="preserve"> </w:t>
      </w:r>
    </w:p>
    <w:p w:rsidR="00286A06" w:rsidRPr="00FC4B0C" w:rsidRDefault="00286A06" w:rsidP="00C646EA">
      <w:pPr>
        <w:pStyle w:val="a5"/>
        <w:spacing w:before="0" w:beforeAutospacing="0" w:after="0" w:line="276" w:lineRule="auto"/>
        <w:rPr>
          <w:iCs/>
          <w:sz w:val="28"/>
          <w:szCs w:val="28"/>
        </w:rPr>
      </w:pPr>
      <w:r w:rsidRPr="00FC4B0C">
        <w:rPr>
          <w:iCs/>
          <w:sz w:val="28"/>
          <w:szCs w:val="28"/>
        </w:rPr>
        <w:t>- Список рекомендуемой методической литературы;</w:t>
      </w:r>
    </w:p>
    <w:p w:rsidR="00FE791D" w:rsidRPr="00FC4B0C" w:rsidRDefault="00FE791D" w:rsidP="00C646EA">
      <w:pPr>
        <w:pStyle w:val="a5"/>
        <w:spacing w:before="0" w:beforeAutospacing="0" w:after="0" w:line="276" w:lineRule="auto"/>
        <w:rPr>
          <w:sz w:val="28"/>
          <w:szCs w:val="28"/>
        </w:rPr>
      </w:pPr>
      <w:r w:rsidRPr="00FC4B0C">
        <w:rPr>
          <w:iCs/>
          <w:sz w:val="28"/>
          <w:szCs w:val="28"/>
        </w:rPr>
        <w:t>- Интернет ресурсы</w:t>
      </w:r>
    </w:p>
    <w:p w:rsidR="00286A06" w:rsidRDefault="00286A06" w:rsidP="00286A06">
      <w:pPr>
        <w:pStyle w:val="a5"/>
        <w:spacing w:before="28" w:beforeAutospacing="0" w:after="240" w:line="360" w:lineRule="auto"/>
        <w:jc w:val="right"/>
        <w:rPr>
          <w:sz w:val="28"/>
          <w:szCs w:val="28"/>
        </w:rPr>
      </w:pPr>
    </w:p>
    <w:p w:rsidR="00846282" w:rsidRDefault="00846282" w:rsidP="00286A06">
      <w:pPr>
        <w:pStyle w:val="a5"/>
        <w:spacing w:before="28" w:beforeAutospacing="0" w:after="240" w:line="360" w:lineRule="auto"/>
        <w:jc w:val="right"/>
        <w:rPr>
          <w:sz w:val="28"/>
          <w:szCs w:val="28"/>
        </w:rPr>
      </w:pPr>
    </w:p>
    <w:p w:rsidR="00E6621F" w:rsidRDefault="00E6621F" w:rsidP="00286A06">
      <w:pPr>
        <w:pStyle w:val="a5"/>
        <w:spacing w:before="28" w:beforeAutospacing="0" w:after="240" w:line="360" w:lineRule="auto"/>
        <w:jc w:val="right"/>
        <w:rPr>
          <w:sz w:val="28"/>
          <w:szCs w:val="28"/>
        </w:rPr>
      </w:pPr>
    </w:p>
    <w:p w:rsidR="00C646EA" w:rsidRDefault="00C646EA" w:rsidP="00286A06">
      <w:pPr>
        <w:pStyle w:val="a5"/>
        <w:spacing w:before="28" w:beforeAutospacing="0" w:after="240" w:line="360" w:lineRule="auto"/>
        <w:jc w:val="right"/>
        <w:rPr>
          <w:sz w:val="28"/>
          <w:szCs w:val="28"/>
        </w:rPr>
      </w:pPr>
    </w:p>
    <w:p w:rsidR="00C646EA" w:rsidRDefault="00C646EA" w:rsidP="00286A06">
      <w:pPr>
        <w:pStyle w:val="a5"/>
        <w:spacing w:before="28" w:beforeAutospacing="0" w:after="240" w:line="360" w:lineRule="auto"/>
        <w:jc w:val="right"/>
        <w:rPr>
          <w:sz w:val="28"/>
          <w:szCs w:val="28"/>
        </w:rPr>
      </w:pPr>
    </w:p>
    <w:p w:rsidR="00C646EA" w:rsidRDefault="00C646EA" w:rsidP="00286A06">
      <w:pPr>
        <w:pStyle w:val="a5"/>
        <w:spacing w:before="28" w:beforeAutospacing="0" w:after="240" w:line="360" w:lineRule="auto"/>
        <w:jc w:val="right"/>
        <w:rPr>
          <w:sz w:val="28"/>
          <w:szCs w:val="28"/>
        </w:rPr>
      </w:pPr>
    </w:p>
    <w:p w:rsidR="00286A06" w:rsidRPr="00FC4B0C" w:rsidRDefault="00286A06" w:rsidP="003A164A">
      <w:pPr>
        <w:pStyle w:val="a5"/>
        <w:numPr>
          <w:ilvl w:val="0"/>
          <w:numId w:val="1"/>
        </w:numPr>
        <w:spacing w:after="0" w:line="360" w:lineRule="auto"/>
        <w:jc w:val="center"/>
        <w:rPr>
          <w:sz w:val="28"/>
          <w:szCs w:val="28"/>
        </w:rPr>
      </w:pPr>
      <w:r w:rsidRPr="00FC4B0C">
        <w:rPr>
          <w:b/>
          <w:bCs/>
          <w:iCs/>
          <w:color w:val="000000"/>
          <w:sz w:val="28"/>
          <w:szCs w:val="28"/>
        </w:rPr>
        <w:lastRenderedPageBreak/>
        <w:t>Характеристика учебного предмета, его место и роль в образовательном процессе</w:t>
      </w:r>
    </w:p>
    <w:p w:rsidR="00286A06" w:rsidRPr="00A60DB2" w:rsidRDefault="00942AF0" w:rsidP="00942AF0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Программа учебного предмета</w:t>
      </w:r>
      <w:r w:rsidR="00286A06" w:rsidRPr="00A60DB2">
        <w:rPr>
          <w:color w:val="000000"/>
          <w:sz w:val="28"/>
          <w:szCs w:val="28"/>
        </w:rPr>
        <w:t xml:space="preserve"> «Ритмик</w:t>
      </w:r>
      <w:r>
        <w:rPr>
          <w:color w:val="000000"/>
          <w:sz w:val="28"/>
          <w:szCs w:val="28"/>
        </w:rPr>
        <w:t xml:space="preserve">а» разработана на основе и с учетом </w:t>
      </w:r>
      <w:r w:rsidR="00286A06" w:rsidRPr="00A60DB2">
        <w:rPr>
          <w:color w:val="000000"/>
          <w:sz w:val="28"/>
          <w:szCs w:val="28"/>
        </w:rPr>
        <w:t>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A117DE" w:rsidRDefault="00286A06" w:rsidP="00942AF0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 xml:space="preserve">На занятиях по ритмике происходит непосредственное и всестороннее обучение ребенка на основе гармоничного сочетания </w:t>
      </w:r>
      <w:r w:rsidR="00A117DE">
        <w:rPr>
          <w:sz w:val="28"/>
          <w:szCs w:val="28"/>
        </w:rPr>
        <w:t>музыкального, двигательного</w:t>
      </w:r>
      <w:r w:rsidRPr="00A60DB2">
        <w:rPr>
          <w:sz w:val="28"/>
          <w:szCs w:val="28"/>
        </w:rPr>
        <w:t xml:space="preserve">, физического и интеллектуального развития. </w:t>
      </w:r>
    </w:p>
    <w:p w:rsidR="00A117DE" w:rsidRDefault="00A117DE" w:rsidP="00942AF0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11286F">
        <w:rPr>
          <w:sz w:val="28"/>
          <w:szCs w:val="28"/>
        </w:rPr>
        <w:t xml:space="preserve">Уроки </w:t>
      </w:r>
      <w:r>
        <w:rPr>
          <w:sz w:val="28"/>
          <w:szCs w:val="28"/>
        </w:rPr>
        <w:t>ритмики</w:t>
      </w:r>
      <w:r w:rsidRPr="0011286F">
        <w:rPr>
          <w:sz w:val="28"/>
          <w:szCs w:val="28"/>
        </w:rPr>
        <w:t xml:space="preserve">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286A06" w:rsidRPr="00A60DB2" w:rsidRDefault="00286A06" w:rsidP="00942AF0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 xml:space="preserve">Дети получают возможность самовыражения через </w:t>
      </w:r>
      <w:r w:rsidR="0019620C">
        <w:rPr>
          <w:sz w:val="28"/>
          <w:szCs w:val="28"/>
        </w:rPr>
        <w:t>музыкально-игровую деятельность</w:t>
      </w:r>
      <w:r w:rsidRPr="00A60DB2">
        <w:rPr>
          <w:sz w:val="28"/>
          <w:szCs w:val="28"/>
        </w:rPr>
        <w:t xml:space="preserve">. 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Изучение предмета «Ритмика» тесно связано с изучением предметов «Слушание музыки и музыкальная грамота», «Танец», «Народно-сценический танец».</w:t>
      </w:r>
    </w:p>
    <w:p w:rsidR="00286A06" w:rsidRPr="00FC4B0C" w:rsidRDefault="00286A06" w:rsidP="0019620C">
      <w:pPr>
        <w:pStyle w:val="a5"/>
        <w:numPr>
          <w:ilvl w:val="0"/>
          <w:numId w:val="1"/>
        </w:numPr>
        <w:spacing w:before="0" w:beforeAutospacing="0" w:after="0" w:line="360" w:lineRule="auto"/>
        <w:rPr>
          <w:sz w:val="28"/>
          <w:szCs w:val="28"/>
        </w:rPr>
      </w:pPr>
      <w:r w:rsidRPr="00FC4B0C">
        <w:rPr>
          <w:b/>
          <w:bCs/>
          <w:iCs/>
          <w:color w:val="000000"/>
          <w:sz w:val="28"/>
          <w:szCs w:val="28"/>
        </w:rPr>
        <w:t>Срок реализации учебного предмета «Ритмика»</w:t>
      </w:r>
    </w:p>
    <w:p w:rsidR="00FC4B0C" w:rsidRPr="00222390" w:rsidRDefault="00222390" w:rsidP="00FC4B0C">
      <w:pPr>
        <w:pStyle w:val="Style4"/>
        <w:widowControl/>
        <w:tabs>
          <w:tab w:val="left" w:pos="955"/>
        </w:tabs>
        <w:spacing w:line="360" w:lineRule="auto"/>
        <w:ind w:firstLine="709"/>
        <w:rPr>
          <w:rStyle w:val="FontStyle16"/>
          <w:sz w:val="28"/>
          <w:szCs w:val="28"/>
        </w:rPr>
      </w:pPr>
      <w:r w:rsidRPr="00222390">
        <w:rPr>
          <w:sz w:val="28"/>
          <w:szCs w:val="28"/>
        </w:rPr>
        <w:t xml:space="preserve">Срок освоения программы учебного предмета «Ритмика» составляет 2 года по </w:t>
      </w:r>
      <w:r w:rsidR="00FC4B0C">
        <w:rPr>
          <w:sz w:val="28"/>
          <w:szCs w:val="28"/>
        </w:rPr>
        <w:t>5</w:t>
      </w:r>
      <w:r w:rsidRPr="00222390">
        <w:rPr>
          <w:sz w:val="28"/>
          <w:szCs w:val="28"/>
        </w:rPr>
        <w:t>-летней дополнительной предпрофессион</w:t>
      </w:r>
      <w:r w:rsidR="00E6621F">
        <w:rPr>
          <w:sz w:val="28"/>
          <w:szCs w:val="28"/>
        </w:rPr>
        <w:t>альной образовательной программе</w:t>
      </w:r>
      <w:r w:rsidRPr="00222390">
        <w:rPr>
          <w:sz w:val="28"/>
          <w:szCs w:val="28"/>
        </w:rPr>
        <w:t xml:space="preserve"> в области хореографического искусства «Хореографическое творчество».</w:t>
      </w:r>
    </w:p>
    <w:p w:rsidR="00286A06" w:rsidRDefault="00FC4B0C" w:rsidP="00FC4B0C">
      <w:pPr>
        <w:pStyle w:val="a5"/>
        <w:spacing w:before="28" w:beforeAutospacing="0" w:after="0"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32"/>
          <w:szCs w:val="28"/>
        </w:rPr>
        <w:t xml:space="preserve">    </w:t>
      </w:r>
      <w:r w:rsidRPr="00FC4B0C">
        <w:rPr>
          <w:b/>
          <w:bCs/>
          <w:iCs/>
          <w:sz w:val="32"/>
          <w:szCs w:val="28"/>
        </w:rPr>
        <w:t>3</w:t>
      </w:r>
      <w:r w:rsidR="00286A06" w:rsidRPr="00FC4B0C">
        <w:rPr>
          <w:b/>
          <w:bCs/>
          <w:iCs/>
          <w:sz w:val="28"/>
          <w:szCs w:val="28"/>
        </w:rPr>
        <w:t>.Форма проведения учебных аудиторных занятий:</w:t>
      </w:r>
      <w:r w:rsidR="00286A06" w:rsidRPr="00A60DB2">
        <w:rPr>
          <w:sz w:val="28"/>
          <w:szCs w:val="28"/>
        </w:rPr>
        <w:t xml:space="preserve"> групповая</w:t>
      </w:r>
      <w:r w:rsidR="00A117DE">
        <w:rPr>
          <w:sz w:val="28"/>
          <w:szCs w:val="28"/>
        </w:rPr>
        <w:t xml:space="preserve"> </w:t>
      </w:r>
      <w:r w:rsidR="00286A06" w:rsidRPr="00A60DB2">
        <w:rPr>
          <w:sz w:val="28"/>
          <w:szCs w:val="28"/>
        </w:rPr>
        <w:t xml:space="preserve"> </w:t>
      </w:r>
      <w:r w:rsidR="00942AF0">
        <w:rPr>
          <w:sz w:val="28"/>
          <w:szCs w:val="28"/>
        </w:rPr>
        <w:t xml:space="preserve">Рекомендуемая продолжительность урока </w:t>
      </w:r>
      <w:r w:rsidR="00286A06" w:rsidRPr="00A60DB2">
        <w:rPr>
          <w:sz w:val="28"/>
          <w:szCs w:val="28"/>
        </w:rPr>
        <w:t xml:space="preserve"> </w:t>
      </w:r>
      <w:r w:rsidR="00942AF0">
        <w:rPr>
          <w:sz w:val="28"/>
          <w:szCs w:val="28"/>
        </w:rPr>
        <w:t>-</w:t>
      </w:r>
      <w:r w:rsidR="00A117DE">
        <w:rPr>
          <w:sz w:val="28"/>
          <w:szCs w:val="28"/>
        </w:rPr>
        <w:t xml:space="preserve"> </w:t>
      </w:r>
      <w:r w:rsidR="00286A06" w:rsidRPr="00A60DB2">
        <w:rPr>
          <w:sz w:val="28"/>
          <w:szCs w:val="28"/>
        </w:rPr>
        <w:t>40</w:t>
      </w:r>
      <w:r w:rsidR="00A56901">
        <w:rPr>
          <w:sz w:val="28"/>
          <w:szCs w:val="28"/>
        </w:rPr>
        <w:t>-45</w:t>
      </w:r>
      <w:r w:rsidR="00286A06" w:rsidRPr="00A60DB2">
        <w:rPr>
          <w:sz w:val="28"/>
          <w:szCs w:val="28"/>
        </w:rPr>
        <w:t xml:space="preserve"> минут. </w:t>
      </w:r>
    </w:p>
    <w:p w:rsidR="00286A06" w:rsidRPr="00FC4B0C" w:rsidRDefault="00FC4B0C" w:rsidP="00FC4B0C">
      <w:pPr>
        <w:pStyle w:val="a5"/>
        <w:spacing w:before="28" w:beforeAutospacing="0" w:after="0" w:line="360" w:lineRule="auto"/>
        <w:rPr>
          <w:sz w:val="28"/>
          <w:szCs w:val="28"/>
        </w:rPr>
      </w:pPr>
      <w:r w:rsidRPr="00FC4B0C">
        <w:rPr>
          <w:b/>
          <w:bCs/>
          <w:iCs/>
          <w:color w:val="000000"/>
          <w:sz w:val="28"/>
          <w:szCs w:val="28"/>
        </w:rPr>
        <w:t xml:space="preserve">    </w:t>
      </w:r>
      <w:r>
        <w:rPr>
          <w:b/>
          <w:bCs/>
          <w:iCs/>
          <w:color w:val="000000"/>
          <w:sz w:val="28"/>
          <w:szCs w:val="28"/>
        </w:rPr>
        <w:t>4</w:t>
      </w:r>
      <w:r w:rsidR="000D5B3F" w:rsidRPr="00FC4B0C">
        <w:rPr>
          <w:b/>
          <w:bCs/>
          <w:iCs/>
          <w:color w:val="000000"/>
          <w:sz w:val="28"/>
          <w:szCs w:val="28"/>
        </w:rPr>
        <w:t>. Цель</w:t>
      </w:r>
      <w:r w:rsidR="00286A06" w:rsidRPr="00FC4B0C">
        <w:rPr>
          <w:b/>
          <w:bCs/>
          <w:iCs/>
          <w:color w:val="000000"/>
          <w:sz w:val="28"/>
          <w:szCs w:val="28"/>
        </w:rPr>
        <w:t xml:space="preserve"> и задачи учебного предмета </w:t>
      </w:r>
    </w:p>
    <w:p w:rsidR="0019620C" w:rsidRPr="009525DA" w:rsidRDefault="000D5B3F" w:rsidP="00031009">
      <w:pPr>
        <w:pStyle w:val="a5"/>
        <w:spacing w:before="0" w:beforeAutospacing="0" w:after="0" w:line="360" w:lineRule="auto"/>
        <w:jc w:val="both"/>
        <w:rPr>
          <w:rStyle w:val="FontStyle16"/>
          <w:b/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286A06" w:rsidRPr="00A60DB2">
        <w:rPr>
          <w:b/>
          <w:bCs/>
          <w:sz w:val="28"/>
          <w:szCs w:val="28"/>
        </w:rPr>
        <w:t>:</w:t>
      </w:r>
      <w:r w:rsidR="00031009">
        <w:rPr>
          <w:b/>
          <w:bCs/>
          <w:sz w:val="28"/>
          <w:szCs w:val="28"/>
        </w:rPr>
        <w:t xml:space="preserve"> </w:t>
      </w:r>
      <w:r w:rsidR="0019620C" w:rsidRPr="009525DA">
        <w:rPr>
          <w:sz w:val="28"/>
          <w:szCs w:val="28"/>
        </w:rPr>
        <w:t>развитие</w:t>
      </w:r>
      <w:r w:rsidR="0019620C">
        <w:rPr>
          <w:b/>
          <w:sz w:val="28"/>
          <w:szCs w:val="28"/>
        </w:rPr>
        <w:t xml:space="preserve"> </w:t>
      </w:r>
      <w:r w:rsidR="000F25FD">
        <w:rPr>
          <w:sz w:val="28"/>
          <w:szCs w:val="28"/>
        </w:rPr>
        <w:t>музыкально</w:t>
      </w:r>
      <w:r>
        <w:rPr>
          <w:sz w:val="28"/>
          <w:szCs w:val="28"/>
        </w:rPr>
        <w:t xml:space="preserve">-ритмических и </w:t>
      </w:r>
      <w:r w:rsidR="008F789A">
        <w:rPr>
          <w:sz w:val="28"/>
          <w:szCs w:val="28"/>
        </w:rPr>
        <w:t>двигательных</w:t>
      </w:r>
      <w:r w:rsidR="0019620C" w:rsidRPr="009525DA">
        <w:rPr>
          <w:sz w:val="28"/>
          <w:szCs w:val="28"/>
        </w:rPr>
        <w:t xml:space="preserve"> способностей</w:t>
      </w:r>
      <w:r w:rsidR="0019620C">
        <w:rPr>
          <w:b/>
          <w:sz w:val="28"/>
          <w:szCs w:val="28"/>
        </w:rPr>
        <w:t xml:space="preserve"> </w:t>
      </w:r>
      <w:r w:rsidR="0019620C" w:rsidRPr="009525DA">
        <w:rPr>
          <w:sz w:val="28"/>
          <w:szCs w:val="28"/>
        </w:rPr>
        <w:t>учащихся через овладение основами музыкально-ритмической культуры</w:t>
      </w:r>
      <w:r w:rsidR="0019620C">
        <w:rPr>
          <w:sz w:val="28"/>
          <w:szCs w:val="28"/>
        </w:rPr>
        <w:t>.</w:t>
      </w:r>
    </w:p>
    <w:p w:rsidR="00FC4B0C" w:rsidRDefault="00FC4B0C" w:rsidP="00031009">
      <w:pPr>
        <w:pStyle w:val="a5"/>
        <w:spacing w:before="0" w:beforeAutospacing="0" w:after="0" w:line="360" w:lineRule="auto"/>
        <w:rPr>
          <w:b/>
          <w:bCs/>
          <w:sz w:val="28"/>
          <w:szCs w:val="28"/>
        </w:rPr>
      </w:pPr>
    </w:p>
    <w:p w:rsidR="00FC4B0C" w:rsidRDefault="00FC4B0C" w:rsidP="00031009">
      <w:pPr>
        <w:pStyle w:val="a5"/>
        <w:spacing w:before="0" w:beforeAutospacing="0" w:after="0" w:line="360" w:lineRule="auto"/>
        <w:rPr>
          <w:b/>
          <w:bCs/>
          <w:sz w:val="28"/>
          <w:szCs w:val="28"/>
        </w:rPr>
      </w:pPr>
    </w:p>
    <w:p w:rsidR="000D5B3F" w:rsidRPr="000D5B3F" w:rsidRDefault="000D5B3F" w:rsidP="00031009">
      <w:pPr>
        <w:pStyle w:val="a5"/>
        <w:spacing w:before="0" w:beforeAutospacing="0" w:after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Задачи:</w:t>
      </w:r>
    </w:p>
    <w:p w:rsidR="000D5B3F" w:rsidRPr="008F789A" w:rsidRDefault="008F789A" w:rsidP="000D5B3F">
      <w:pPr>
        <w:pStyle w:val="a5"/>
        <w:numPr>
          <w:ilvl w:val="0"/>
          <w:numId w:val="3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знаний основ музыкальной</w:t>
      </w:r>
      <w:r w:rsidR="00E6621F">
        <w:rPr>
          <w:sz w:val="28"/>
          <w:szCs w:val="28"/>
        </w:rPr>
        <w:t xml:space="preserve"> грамоты</w:t>
      </w:r>
      <w:r>
        <w:rPr>
          <w:sz w:val="28"/>
          <w:szCs w:val="28"/>
        </w:rPr>
        <w:t xml:space="preserve">, необходимых для успешного </w:t>
      </w:r>
      <w:r w:rsidRPr="008F789A">
        <w:rPr>
          <w:sz w:val="28"/>
          <w:szCs w:val="28"/>
        </w:rPr>
        <w:t>обучения на уроках ритмики;</w:t>
      </w:r>
    </w:p>
    <w:p w:rsidR="008F789A" w:rsidRDefault="008F789A" w:rsidP="008F789A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F789A">
        <w:rPr>
          <w:sz w:val="28"/>
          <w:szCs w:val="28"/>
        </w:rPr>
        <w:t>умение передавать характер и образное содержание музыки в ритмически организованных движениях;</w:t>
      </w:r>
    </w:p>
    <w:p w:rsidR="008F789A" w:rsidRPr="008F789A" w:rsidRDefault="008F789A" w:rsidP="008F789A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F789A">
        <w:rPr>
          <w:sz w:val="28"/>
          <w:szCs w:val="28"/>
        </w:rPr>
        <w:t>освоение  двигательных навыков, способствующих развитию координации движения;</w:t>
      </w:r>
    </w:p>
    <w:p w:rsidR="008F789A" w:rsidRPr="008F789A" w:rsidRDefault="008F789A" w:rsidP="008F789A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F789A">
        <w:rPr>
          <w:sz w:val="28"/>
          <w:szCs w:val="28"/>
        </w:rPr>
        <w:t>воспитание внимания, выносливости и стремления  выполнить задачу, поставленную преподавателем;</w:t>
      </w:r>
    </w:p>
    <w:p w:rsidR="008F789A" w:rsidRPr="008F789A" w:rsidRDefault="008F789A" w:rsidP="008F789A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F789A">
        <w:rPr>
          <w:sz w:val="28"/>
          <w:szCs w:val="28"/>
        </w:rPr>
        <w:t>приобщение к здоровому образу жизни; формирование правильной осанки;</w:t>
      </w:r>
    </w:p>
    <w:p w:rsidR="008F789A" w:rsidRPr="008F789A" w:rsidRDefault="008F789A" w:rsidP="008F789A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F789A">
        <w:rPr>
          <w:sz w:val="28"/>
          <w:szCs w:val="28"/>
        </w:rPr>
        <w:t>развитие</w:t>
      </w:r>
      <w:r w:rsidR="00E6621F">
        <w:rPr>
          <w:sz w:val="28"/>
          <w:szCs w:val="28"/>
        </w:rPr>
        <w:t xml:space="preserve"> образного восприятия музыки и </w:t>
      </w:r>
      <w:r w:rsidRPr="008F789A">
        <w:rPr>
          <w:sz w:val="28"/>
          <w:szCs w:val="28"/>
        </w:rPr>
        <w:t>способности к двигательной импровизации; воспитание  творческой индивидуальности ребёнка;</w:t>
      </w:r>
    </w:p>
    <w:p w:rsidR="008F789A" w:rsidRDefault="008F789A" w:rsidP="008F789A">
      <w:pPr>
        <w:pStyle w:val="a5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8F789A">
        <w:rPr>
          <w:sz w:val="28"/>
          <w:szCs w:val="28"/>
        </w:rPr>
        <w:t xml:space="preserve">развитие музыкальных способностей: </w:t>
      </w:r>
      <w:r>
        <w:rPr>
          <w:sz w:val="28"/>
          <w:szCs w:val="28"/>
        </w:rPr>
        <w:t xml:space="preserve">музыкальной памяти и  </w:t>
      </w:r>
      <w:proofErr w:type="gramStart"/>
      <w:r>
        <w:rPr>
          <w:sz w:val="28"/>
          <w:szCs w:val="28"/>
        </w:rPr>
        <w:t>метро-</w:t>
      </w:r>
      <w:r w:rsidR="00D70BEF">
        <w:rPr>
          <w:sz w:val="28"/>
          <w:szCs w:val="28"/>
        </w:rPr>
        <w:t>р</w:t>
      </w:r>
      <w:r w:rsidR="00E6621F">
        <w:rPr>
          <w:sz w:val="28"/>
          <w:szCs w:val="28"/>
        </w:rPr>
        <w:t>итмического</w:t>
      </w:r>
      <w:proofErr w:type="gramEnd"/>
      <w:r w:rsidRPr="008F789A">
        <w:rPr>
          <w:sz w:val="28"/>
          <w:szCs w:val="28"/>
        </w:rPr>
        <w:t xml:space="preserve"> </w:t>
      </w:r>
      <w:r w:rsidR="00E6621F">
        <w:rPr>
          <w:sz w:val="28"/>
          <w:szCs w:val="28"/>
        </w:rPr>
        <w:t>чувства</w:t>
      </w:r>
      <w:r w:rsidRPr="008F789A">
        <w:rPr>
          <w:sz w:val="28"/>
          <w:szCs w:val="28"/>
        </w:rPr>
        <w:t>.</w:t>
      </w:r>
    </w:p>
    <w:p w:rsidR="00C65A05" w:rsidRDefault="00C65A05" w:rsidP="00C65A05">
      <w:pPr>
        <w:pStyle w:val="a5"/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</w:p>
    <w:p w:rsidR="00C65A05" w:rsidRPr="00384384" w:rsidRDefault="00C65A05" w:rsidP="00C65A05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84384">
        <w:rPr>
          <w:b/>
          <w:sz w:val="28"/>
          <w:szCs w:val="28"/>
        </w:rPr>
        <w:t xml:space="preserve">.Обьем учебного </w:t>
      </w:r>
      <w:proofErr w:type="spellStart"/>
      <w:r w:rsidRPr="00384384">
        <w:rPr>
          <w:b/>
          <w:sz w:val="28"/>
          <w:szCs w:val="28"/>
        </w:rPr>
        <w:t>времени</w:t>
      </w:r>
      <w:proofErr w:type="gramStart"/>
      <w:r w:rsidRPr="00384384">
        <w:rPr>
          <w:b/>
          <w:sz w:val="28"/>
          <w:szCs w:val="28"/>
        </w:rPr>
        <w:t>,п</w:t>
      </w:r>
      <w:proofErr w:type="gramEnd"/>
      <w:r w:rsidRPr="00384384">
        <w:rPr>
          <w:b/>
          <w:sz w:val="28"/>
          <w:szCs w:val="28"/>
        </w:rPr>
        <w:t>редусмотренный</w:t>
      </w:r>
      <w:proofErr w:type="spellEnd"/>
      <w:r w:rsidRPr="00384384">
        <w:rPr>
          <w:b/>
          <w:sz w:val="28"/>
          <w:szCs w:val="28"/>
        </w:rPr>
        <w:t xml:space="preserve"> учебным планом</w:t>
      </w:r>
    </w:p>
    <w:p w:rsidR="00C65A05" w:rsidRPr="00384384" w:rsidRDefault="00C65A05" w:rsidP="00C65A05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384384">
        <w:rPr>
          <w:b/>
          <w:sz w:val="28"/>
          <w:szCs w:val="28"/>
        </w:rPr>
        <w:t xml:space="preserve">образовательного учреждения на реализацию учебного предмета. </w:t>
      </w:r>
      <w:bookmarkStart w:id="0" w:name="_GoBack"/>
      <w:bookmarkEnd w:id="0"/>
    </w:p>
    <w:tbl>
      <w:tblPr>
        <w:tblStyle w:val="af0"/>
        <w:tblpPr w:leftFromText="180" w:rightFromText="180" w:vertAnchor="text" w:horzAnchor="margin" w:tblpXSpec="center" w:tblpY="338"/>
        <w:tblW w:w="0" w:type="auto"/>
        <w:tblLook w:val="04A0" w:firstRow="1" w:lastRow="0" w:firstColumn="1" w:lastColumn="0" w:noHBand="0" w:noVBand="1"/>
      </w:tblPr>
      <w:tblGrid>
        <w:gridCol w:w="1972"/>
        <w:gridCol w:w="971"/>
        <w:gridCol w:w="993"/>
        <w:gridCol w:w="992"/>
        <w:gridCol w:w="1559"/>
      </w:tblGrid>
      <w:tr w:rsidR="00C65A05" w:rsidTr="0020041E">
        <w:tc>
          <w:tcPr>
            <w:tcW w:w="197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учебной    работы</w:t>
            </w:r>
          </w:p>
        </w:tc>
        <w:tc>
          <w:tcPr>
            <w:tcW w:w="4515" w:type="dxa"/>
            <w:gridSpan w:val="4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B1A1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атраты учебного </w:t>
            </w:r>
            <w:r w:rsidRPr="00CB1A1A">
              <w:rPr>
                <w:sz w:val="28"/>
                <w:szCs w:val="28"/>
              </w:rPr>
              <w:t>времени,</w:t>
            </w:r>
          </w:p>
          <w:p w:rsidR="00C65A05" w:rsidRPr="00CB1A1A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CB1A1A">
              <w:rPr>
                <w:sz w:val="28"/>
                <w:szCs w:val="28"/>
              </w:rPr>
              <w:t>график</w:t>
            </w:r>
            <w:r>
              <w:rPr>
                <w:sz w:val="28"/>
                <w:szCs w:val="28"/>
              </w:rPr>
              <w:t xml:space="preserve"> </w:t>
            </w:r>
            <w:r w:rsidRPr="00CB1A1A">
              <w:rPr>
                <w:sz w:val="28"/>
                <w:szCs w:val="28"/>
              </w:rPr>
              <w:t>промежуточной ат</w:t>
            </w:r>
            <w:r>
              <w:rPr>
                <w:sz w:val="28"/>
                <w:szCs w:val="28"/>
              </w:rPr>
              <w:t>т</w:t>
            </w:r>
            <w:r w:rsidRPr="00CB1A1A">
              <w:rPr>
                <w:sz w:val="28"/>
                <w:szCs w:val="28"/>
              </w:rPr>
              <w:t>естации</w:t>
            </w:r>
          </w:p>
        </w:tc>
      </w:tr>
      <w:tr w:rsidR="00C65A05" w:rsidTr="0020041E">
        <w:tc>
          <w:tcPr>
            <w:tcW w:w="197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971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65A05" w:rsidTr="0020041E">
        <w:tc>
          <w:tcPr>
            <w:tcW w:w="197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971" w:type="dxa"/>
          </w:tcPr>
          <w:p w:rsidR="00C65A05" w:rsidRDefault="00163E21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:rsidR="00C65A05" w:rsidRDefault="00163E21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5A05" w:rsidTr="0020041E">
        <w:tc>
          <w:tcPr>
            <w:tcW w:w="197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Аудиторные занятия</w:t>
            </w:r>
          </w:p>
        </w:tc>
        <w:tc>
          <w:tcPr>
            <w:tcW w:w="971" w:type="dxa"/>
          </w:tcPr>
          <w:p w:rsidR="00C65A05" w:rsidRDefault="00163E21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</w:tcPr>
          <w:p w:rsidR="00C65A05" w:rsidRDefault="00163E21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5A05" w:rsidTr="0020041E">
        <w:tc>
          <w:tcPr>
            <w:tcW w:w="197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Недельная нагрузка в </w:t>
            </w:r>
            <w:r>
              <w:rPr>
                <w:sz w:val="28"/>
                <w:szCs w:val="28"/>
              </w:rPr>
              <w:lastRenderedPageBreak/>
              <w:t>часах</w:t>
            </w:r>
          </w:p>
        </w:tc>
        <w:tc>
          <w:tcPr>
            <w:tcW w:w="971" w:type="dxa"/>
          </w:tcPr>
          <w:p w:rsidR="00C65A05" w:rsidRDefault="00163E21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:rsidR="00C65A05" w:rsidRDefault="00163E21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65A05" w:rsidRDefault="00C65A05" w:rsidP="0020041E">
            <w:pPr>
              <w:pStyle w:val="a8"/>
              <w:tabs>
                <w:tab w:val="left" w:pos="993"/>
              </w:tabs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C65A05" w:rsidRDefault="00C65A05" w:rsidP="00C65A05">
      <w:pPr>
        <w:pStyle w:val="a5"/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</w:p>
    <w:p w:rsidR="00C65A05" w:rsidRDefault="00C65A05" w:rsidP="00C65A05">
      <w:pPr>
        <w:pStyle w:val="a5"/>
        <w:tabs>
          <w:tab w:val="left" w:pos="993"/>
        </w:tabs>
        <w:spacing w:after="0" w:line="360" w:lineRule="auto"/>
        <w:jc w:val="both"/>
        <w:rPr>
          <w:sz w:val="28"/>
          <w:szCs w:val="28"/>
        </w:rPr>
      </w:pPr>
    </w:p>
    <w:p w:rsidR="00286A06" w:rsidRPr="007310EA" w:rsidRDefault="00C65A05" w:rsidP="00C65A05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bCs/>
          <w:iCs/>
          <w:color w:val="000000"/>
          <w:sz w:val="28"/>
          <w:szCs w:val="28"/>
        </w:rPr>
        <w:t>7.</w:t>
      </w:r>
      <w:r w:rsidR="00286A06" w:rsidRPr="007310EA">
        <w:rPr>
          <w:b/>
          <w:bCs/>
          <w:iCs/>
          <w:color w:val="000000"/>
          <w:sz w:val="28"/>
          <w:szCs w:val="28"/>
        </w:rPr>
        <w:t>Обоснование структуры учебного предмета «Ритмика»</w:t>
      </w:r>
    </w:p>
    <w:p w:rsidR="00286A06" w:rsidRPr="00A60DB2" w:rsidRDefault="00286A06" w:rsidP="00031009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 xml:space="preserve">Обоснованием структуры программы являются </w:t>
      </w:r>
      <w:proofErr w:type="gramStart"/>
      <w:r w:rsidRPr="00A60DB2">
        <w:rPr>
          <w:color w:val="000000"/>
          <w:sz w:val="28"/>
          <w:szCs w:val="28"/>
        </w:rPr>
        <w:t>требования</w:t>
      </w:r>
      <w:proofErr w:type="gramEnd"/>
      <w:r w:rsidRPr="00A60DB2">
        <w:rPr>
          <w:color w:val="000000"/>
          <w:sz w:val="28"/>
          <w:szCs w:val="28"/>
        </w:rPr>
        <w:t xml:space="preserve"> отражающие все аспекты работы преподавателя с учеником. 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Программа содержит следующие разделы: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- распределение учебного материала по годам обучения;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- описание дидактических единиц учебного предмета;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- требования к уровню подготовки обучающихся;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- формы и методы контроля, система оценок;</w:t>
      </w:r>
    </w:p>
    <w:p w:rsidR="00286A06" w:rsidRPr="00A60DB2" w:rsidRDefault="00286A06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- методическое обеспечение учебного процесса.</w:t>
      </w:r>
    </w:p>
    <w:p w:rsidR="00C646EA" w:rsidRPr="00A60DB2" w:rsidRDefault="00C646EA" w:rsidP="00A117DE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</w:p>
    <w:p w:rsidR="00286A06" w:rsidRPr="00A60DB2" w:rsidRDefault="007310EA" w:rsidP="007310EA">
      <w:pPr>
        <w:pStyle w:val="a5"/>
        <w:spacing w:after="0" w:line="360" w:lineRule="auto"/>
        <w:rPr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     </w:t>
      </w:r>
      <w:r w:rsidR="00C65A05">
        <w:rPr>
          <w:b/>
          <w:bCs/>
          <w:iCs/>
          <w:color w:val="000000"/>
          <w:sz w:val="28"/>
          <w:szCs w:val="28"/>
        </w:rPr>
        <w:t>8</w:t>
      </w:r>
      <w:r w:rsidR="00286A06" w:rsidRPr="007310EA">
        <w:rPr>
          <w:b/>
          <w:bCs/>
          <w:iCs/>
          <w:color w:val="000000"/>
          <w:sz w:val="28"/>
          <w:szCs w:val="28"/>
        </w:rPr>
        <w:t>.</w:t>
      </w:r>
      <w:r w:rsidR="00C32BD6" w:rsidRPr="007310EA">
        <w:rPr>
          <w:b/>
          <w:bCs/>
          <w:iCs/>
          <w:color w:val="000000"/>
          <w:sz w:val="28"/>
          <w:szCs w:val="28"/>
        </w:rPr>
        <w:t xml:space="preserve"> </w:t>
      </w:r>
      <w:r w:rsidR="00286A06" w:rsidRPr="007310EA">
        <w:rPr>
          <w:b/>
          <w:bCs/>
          <w:iCs/>
          <w:color w:val="000000"/>
          <w:sz w:val="28"/>
          <w:szCs w:val="28"/>
        </w:rPr>
        <w:t>Методы обучения</w:t>
      </w:r>
    </w:p>
    <w:p w:rsidR="00286A06" w:rsidRPr="00A60DB2" w:rsidRDefault="00286A06" w:rsidP="00D70BEF">
      <w:pPr>
        <w:pStyle w:val="a5"/>
        <w:spacing w:before="0" w:beforeAutospacing="0" w:after="0" w:line="360" w:lineRule="auto"/>
        <w:ind w:firstLine="567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</w:t>
      </w:r>
      <w:r w:rsidR="00087475">
        <w:rPr>
          <w:color w:val="000000"/>
          <w:sz w:val="28"/>
          <w:szCs w:val="28"/>
        </w:rPr>
        <w:t>.</w:t>
      </w:r>
    </w:p>
    <w:p w:rsidR="00286A06" w:rsidRPr="00811032" w:rsidRDefault="00286A06" w:rsidP="00D70BEF">
      <w:pPr>
        <w:pStyle w:val="a5"/>
        <w:numPr>
          <w:ilvl w:val="0"/>
          <w:numId w:val="5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811032">
        <w:rPr>
          <w:color w:val="000000"/>
          <w:sz w:val="28"/>
          <w:szCs w:val="28"/>
        </w:rPr>
        <w:t>Нагля</w:t>
      </w:r>
      <w:r w:rsidR="00811032" w:rsidRPr="00811032">
        <w:rPr>
          <w:color w:val="000000"/>
          <w:sz w:val="28"/>
          <w:szCs w:val="28"/>
        </w:rPr>
        <w:t xml:space="preserve">дно-слуховой </w:t>
      </w:r>
      <w:r w:rsidR="00811032">
        <w:rPr>
          <w:color w:val="000000"/>
          <w:sz w:val="28"/>
          <w:szCs w:val="28"/>
        </w:rPr>
        <w:t>–</w:t>
      </w:r>
      <w:r w:rsidR="00811032" w:rsidRPr="00811032">
        <w:rPr>
          <w:color w:val="000000"/>
          <w:sz w:val="28"/>
          <w:szCs w:val="28"/>
        </w:rPr>
        <w:t xml:space="preserve"> </w:t>
      </w:r>
      <w:r w:rsidR="00811032">
        <w:rPr>
          <w:color w:val="000000"/>
          <w:sz w:val="28"/>
          <w:szCs w:val="28"/>
        </w:rPr>
        <w:t>прослушивание музыкального примера с последующим показом движений преподавателем.</w:t>
      </w:r>
    </w:p>
    <w:p w:rsidR="00811032" w:rsidRPr="00811032" w:rsidRDefault="00286A06" w:rsidP="00087475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r w:rsidRPr="00811032">
        <w:rPr>
          <w:color w:val="000000"/>
          <w:sz w:val="28"/>
          <w:szCs w:val="28"/>
        </w:rPr>
        <w:t>Словесны</w:t>
      </w:r>
      <w:r w:rsidR="00811032" w:rsidRPr="00811032">
        <w:rPr>
          <w:color w:val="000000"/>
          <w:sz w:val="28"/>
          <w:szCs w:val="28"/>
        </w:rPr>
        <w:t xml:space="preserve">й – </w:t>
      </w:r>
      <w:r w:rsidR="00811032" w:rsidRPr="00811032">
        <w:rPr>
          <w:b/>
          <w:sz w:val="28"/>
          <w:szCs w:val="28"/>
        </w:rPr>
        <w:t>беседа</w:t>
      </w:r>
      <w:r w:rsidR="00811032" w:rsidRPr="00811032">
        <w:rPr>
          <w:sz w:val="28"/>
          <w:szCs w:val="28"/>
        </w:rPr>
        <w:t xml:space="preserve"> о характере музыки, её художественных образах; </w:t>
      </w:r>
      <w:r w:rsidR="00811032" w:rsidRPr="00811032">
        <w:rPr>
          <w:b/>
          <w:sz w:val="28"/>
          <w:szCs w:val="28"/>
        </w:rPr>
        <w:t>объяснение</w:t>
      </w:r>
      <w:r w:rsidR="00811032" w:rsidRPr="00811032">
        <w:rPr>
          <w:sz w:val="28"/>
          <w:szCs w:val="28"/>
        </w:rPr>
        <w:t xml:space="preserve"> средств музыкальной выразительности; эмоциональный </w:t>
      </w:r>
      <w:r w:rsidR="00811032" w:rsidRPr="00811032">
        <w:rPr>
          <w:b/>
          <w:sz w:val="28"/>
          <w:szCs w:val="28"/>
        </w:rPr>
        <w:t>рассказ</w:t>
      </w:r>
      <w:r w:rsidR="00811032" w:rsidRPr="00811032">
        <w:rPr>
          <w:sz w:val="28"/>
          <w:szCs w:val="28"/>
        </w:rPr>
        <w:t xml:space="preserve"> преподавателя о прозвучавшем произведении, необходимый для формирования у обучающихся ассоциативного восприятия музыки; аналитический: </w:t>
      </w:r>
      <w:r w:rsidR="00811032" w:rsidRPr="00811032">
        <w:rPr>
          <w:b/>
          <w:sz w:val="28"/>
          <w:szCs w:val="28"/>
        </w:rPr>
        <w:t>оценка</w:t>
      </w:r>
      <w:r w:rsidR="00811032" w:rsidRPr="00811032">
        <w:rPr>
          <w:sz w:val="28"/>
          <w:szCs w:val="28"/>
        </w:rPr>
        <w:t xml:space="preserve"> результатов учебного процесса и разбор индивидуальных возможностей обучающихся.</w:t>
      </w:r>
    </w:p>
    <w:p w:rsidR="00286A06" w:rsidRPr="00811032" w:rsidRDefault="00811032" w:rsidP="00087475">
      <w:pPr>
        <w:pStyle w:val="a5"/>
        <w:numPr>
          <w:ilvl w:val="0"/>
          <w:numId w:val="7"/>
        </w:numPr>
        <w:tabs>
          <w:tab w:val="left" w:pos="993"/>
        </w:tabs>
        <w:spacing w:before="0" w:beforeAutospacing="0" w:after="0"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Практический</w:t>
      </w:r>
      <w:proofErr w:type="gramEnd"/>
      <w:r>
        <w:rPr>
          <w:color w:val="000000"/>
          <w:sz w:val="28"/>
          <w:szCs w:val="28"/>
        </w:rPr>
        <w:t xml:space="preserve"> </w:t>
      </w:r>
      <w:r w:rsidR="00C646EA" w:rsidRPr="00811032">
        <w:rPr>
          <w:color w:val="000000"/>
          <w:sz w:val="28"/>
          <w:szCs w:val="28"/>
        </w:rPr>
        <w:t>–</w:t>
      </w:r>
      <w:r w:rsidR="00C646EA">
        <w:rPr>
          <w:color w:val="000000"/>
          <w:sz w:val="28"/>
          <w:szCs w:val="28"/>
        </w:rPr>
        <w:t xml:space="preserve"> </w:t>
      </w:r>
      <w:r w:rsidRPr="00916A94">
        <w:rPr>
          <w:sz w:val="28"/>
          <w:szCs w:val="28"/>
        </w:rPr>
        <w:t>предварительное изучение подготовительных танцевальных движений, упражнений с предметами, с последую</w:t>
      </w:r>
      <w:r w:rsidR="00D70BEF">
        <w:rPr>
          <w:sz w:val="28"/>
          <w:szCs w:val="28"/>
        </w:rPr>
        <w:t>щим включением их в музыкально-</w:t>
      </w:r>
      <w:r w:rsidRPr="00916A94">
        <w:rPr>
          <w:sz w:val="28"/>
          <w:szCs w:val="28"/>
        </w:rPr>
        <w:t>ритмические этюды; простейшие танцевальные композиции с элементами русского (национального) танца  и  сюжетные игры</w:t>
      </w:r>
      <w:r w:rsidR="00286A06" w:rsidRPr="00916A94">
        <w:rPr>
          <w:color w:val="000000"/>
          <w:sz w:val="28"/>
          <w:szCs w:val="28"/>
        </w:rPr>
        <w:t>.</w:t>
      </w:r>
    </w:p>
    <w:p w:rsidR="00286A06" w:rsidRPr="00A60DB2" w:rsidRDefault="00916A94" w:rsidP="003C007A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методы являются наиболее продуктивными при реализации поставленных целей и задач учебного предмета. Они основаны на изучении </w:t>
      </w:r>
      <w:r>
        <w:rPr>
          <w:color w:val="000000"/>
          <w:sz w:val="28"/>
          <w:szCs w:val="28"/>
        </w:rPr>
        <w:lastRenderedPageBreak/>
        <w:t>опыта и лучших традиций мировой и отечественной школ преподавания ритмики</w:t>
      </w:r>
      <w:r w:rsidR="00286A06" w:rsidRPr="00A60DB2">
        <w:rPr>
          <w:color w:val="000000"/>
          <w:sz w:val="28"/>
          <w:szCs w:val="28"/>
        </w:rPr>
        <w:t>.</w:t>
      </w:r>
    </w:p>
    <w:p w:rsidR="00286A06" w:rsidRPr="007310EA" w:rsidRDefault="00C65A05" w:rsidP="00E82419">
      <w:pPr>
        <w:pStyle w:val="a5"/>
        <w:spacing w:after="0" w:line="360" w:lineRule="auto"/>
        <w:jc w:val="center"/>
        <w:rPr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9</w:t>
      </w:r>
      <w:r w:rsidR="00286A06" w:rsidRPr="007310EA">
        <w:rPr>
          <w:b/>
          <w:bCs/>
          <w:iCs/>
          <w:color w:val="000000"/>
          <w:sz w:val="28"/>
          <w:szCs w:val="28"/>
        </w:rPr>
        <w:t>.</w:t>
      </w:r>
      <w:r w:rsidR="00C32BD6" w:rsidRPr="007310EA">
        <w:rPr>
          <w:b/>
          <w:bCs/>
          <w:iCs/>
          <w:color w:val="000000"/>
          <w:sz w:val="28"/>
          <w:szCs w:val="28"/>
        </w:rPr>
        <w:t xml:space="preserve"> </w:t>
      </w:r>
      <w:r w:rsidR="00286A06" w:rsidRPr="007310EA">
        <w:rPr>
          <w:b/>
          <w:bCs/>
          <w:iCs/>
          <w:color w:val="000000"/>
          <w:sz w:val="28"/>
          <w:szCs w:val="28"/>
        </w:rPr>
        <w:t xml:space="preserve">Описание материально-технических условий реализации учебного предмета </w:t>
      </w:r>
    </w:p>
    <w:p w:rsidR="00286A06" w:rsidRPr="00A60DB2" w:rsidRDefault="00916A94" w:rsidP="00E82419">
      <w:pPr>
        <w:pStyle w:val="a5"/>
        <w:tabs>
          <w:tab w:val="left" w:pos="993"/>
        </w:tabs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Материально-</w:t>
      </w:r>
      <w:r w:rsidR="00286A06" w:rsidRPr="00A60DB2">
        <w:rPr>
          <w:color w:val="000000"/>
          <w:sz w:val="28"/>
          <w:szCs w:val="28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916A94" w:rsidRPr="00916A94" w:rsidRDefault="00916A94" w:rsidP="00916A94">
      <w:pPr>
        <w:pStyle w:val="ac"/>
        <w:shd w:val="clear" w:color="auto" w:fill="auto"/>
        <w:spacing w:before="0" w:line="480" w:lineRule="exact"/>
        <w:ind w:left="120" w:right="380" w:firstLine="720"/>
        <w:jc w:val="both"/>
        <w:rPr>
          <w:sz w:val="28"/>
          <w:szCs w:val="28"/>
        </w:rPr>
      </w:pPr>
      <w:r w:rsidRPr="00916A94">
        <w:rPr>
          <w:sz w:val="28"/>
          <w:szCs w:val="28"/>
        </w:rPr>
        <w:t>Учебные аудитории (балетные залы), предназначенные для реализации учебного предмета «Ритмика» оснащаются пианино/роялями. Площадь балетн</w:t>
      </w:r>
      <w:r w:rsidR="00E6621F">
        <w:rPr>
          <w:sz w:val="28"/>
          <w:szCs w:val="28"/>
        </w:rPr>
        <w:t>ых залов должна быть не менее 40</w:t>
      </w:r>
      <w:r w:rsidRPr="00916A94">
        <w:rPr>
          <w:sz w:val="28"/>
          <w:szCs w:val="28"/>
        </w:rPr>
        <w:t xml:space="preserve"> кв.м., иметь пригодное для занятий напольное покрытие (деревянный пол или специализированное (линолеумное) покрытие), зеркала размером 7м х 2м на одной стене. Школа должна иметь театрально-концертный зал с пианино или роялем, пультами, светотехническим и </w:t>
      </w:r>
      <w:proofErr w:type="spellStart"/>
      <w:r w:rsidRPr="00916A94">
        <w:rPr>
          <w:sz w:val="28"/>
          <w:szCs w:val="28"/>
        </w:rPr>
        <w:t>звукотехническим</w:t>
      </w:r>
      <w:proofErr w:type="spellEnd"/>
      <w:r w:rsidRPr="00916A94">
        <w:rPr>
          <w:sz w:val="28"/>
          <w:szCs w:val="28"/>
        </w:rPr>
        <w:t xml:space="preserve"> оборудованием; костюмерную, располагающую необходимым количеством костюмов для сценических выступлений, репетиционного процесса и учебных занятий.  </w:t>
      </w:r>
    </w:p>
    <w:p w:rsidR="00F508C6" w:rsidRDefault="00916A94" w:rsidP="00916A94">
      <w:pPr>
        <w:pStyle w:val="ac"/>
        <w:shd w:val="clear" w:color="auto" w:fill="auto"/>
        <w:spacing w:before="0" w:line="480" w:lineRule="exact"/>
        <w:ind w:left="120" w:right="380" w:firstLine="720"/>
        <w:jc w:val="both"/>
        <w:rPr>
          <w:color w:val="000000"/>
          <w:sz w:val="28"/>
          <w:szCs w:val="28"/>
        </w:rPr>
      </w:pPr>
      <w:r w:rsidRPr="00916A94">
        <w:rPr>
          <w:sz w:val="28"/>
          <w:szCs w:val="28"/>
        </w:rPr>
        <w:t>Также необходимо наличие раздевалок для переодевания и для обучающихся и преподавателей</w:t>
      </w:r>
      <w:r w:rsidR="000C2152" w:rsidRPr="00916A94">
        <w:rPr>
          <w:color w:val="000000"/>
          <w:sz w:val="28"/>
          <w:szCs w:val="28"/>
        </w:rPr>
        <w:t>.</w:t>
      </w:r>
    </w:p>
    <w:p w:rsidR="00C65A05" w:rsidRDefault="00C65A05" w:rsidP="00C65A05">
      <w:pPr>
        <w:pStyle w:val="21"/>
        <w:shd w:val="clear" w:color="auto" w:fill="auto"/>
        <w:tabs>
          <w:tab w:val="left" w:pos="426"/>
        </w:tabs>
        <w:spacing w:before="0" w:line="360" w:lineRule="auto"/>
        <w:rPr>
          <w:b w:val="0"/>
          <w:i w:val="0"/>
          <w:spacing w:val="2"/>
          <w:sz w:val="28"/>
          <w:szCs w:val="28"/>
        </w:rPr>
      </w:pPr>
      <w:bookmarkStart w:id="1" w:name="bookmark20"/>
      <w:r>
        <w:rPr>
          <w:b w:val="0"/>
          <w:i w:val="0"/>
          <w:spacing w:val="2"/>
          <w:sz w:val="28"/>
          <w:szCs w:val="28"/>
        </w:rPr>
        <w:t xml:space="preserve"> </w:t>
      </w:r>
    </w:p>
    <w:p w:rsidR="00B763CE" w:rsidRPr="00B763CE" w:rsidRDefault="00C65A05" w:rsidP="00C65A05">
      <w:pPr>
        <w:pStyle w:val="21"/>
        <w:shd w:val="clear" w:color="auto" w:fill="auto"/>
        <w:tabs>
          <w:tab w:val="left" w:pos="426"/>
        </w:tabs>
        <w:spacing w:before="0" w:line="360" w:lineRule="auto"/>
        <w:rPr>
          <w:rStyle w:val="20pt5"/>
          <w:b/>
          <w:spacing w:val="1"/>
          <w:sz w:val="28"/>
          <w:szCs w:val="28"/>
          <w:u w:val="none"/>
        </w:rPr>
      </w:pPr>
      <w:r>
        <w:rPr>
          <w:rStyle w:val="23"/>
          <w:b/>
          <w:sz w:val="28"/>
          <w:szCs w:val="28"/>
          <w:u w:val="none"/>
        </w:rPr>
        <w:t xml:space="preserve">                              </w:t>
      </w:r>
      <w:r w:rsidR="00222390" w:rsidRPr="00E6621F">
        <w:rPr>
          <w:rStyle w:val="23"/>
          <w:b/>
          <w:sz w:val="28"/>
          <w:szCs w:val="28"/>
          <w:u w:val="none"/>
        </w:rPr>
        <w:t xml:space="preserve">Требования по годам обучения     </w:t>
      </w:r>
      <w:bookmarkStart w:id="2" w:name="bookmark21"/>
      <w:bookmarkEnd w:id="1"/>
    </w:p>
    <w:bookmarkEnd w:id="2"/>
    <w:p w:rsidR="00222390" w:rsidRPr="00222390" w:rsidRDefault="00C65A05" w:rsidP="00C65A05">
      <w:pPr>
        <w:pStyle w:val="ac"/>
        <w:shd w:val="clear" w:color="auto" w:fill="auto"/>
        <w:tabs>
          <w:tab w:val="left" w:pos="706"/>
        </w:tabs>
        <w:spacing w:before="0" w:line="36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791250">
        <w:rPr>
          <w:b/>
          <w:sz w:val="28"/>
          <w:szCs w:val="28"/>
        </w:rPr>
        <w:t>Срок обучения 5 лет</w:t>
      </w:r>
    </w:p>
    <w:p w:rsidR="00222390" w:rsidRPr="007310EA" w:rsidRDefault="00C65A05" w:rsidP="00C65A05">
      <w:pPr>
        <w:pStyle w:val="ac"/>
        <w:shd w:val="clear" w:color="auto" w:fill="auto"/>
        <w:tabs>
          <w:tab w:val="left" w:pos="706"/>
        </w:tabs>
        <w:spacing w:before="0" w:line="36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222390" w:rsidRPr="007310EA">
        <w:rPr>
          <w:b/>
          <w:sz w:val="28"/>
          <w:szCs w:val="28"/>
        </w:rPr>
        <w:t>1 класс (</w:t>
      </w:r>
      <w:r w:rsidR="007310EA" w:rsidRPr="007310EA">
        <w:rPr>
          <w:b/>
          <w:sz w:val="28"/>
          <w:szCs w:val="28"/>
        </w:rPr>
        <w:t>1урок</w:t>
      </w:r>
      <w:r w:rsidR="00222390" w:rsidRPr="007310EA">
        <w:rPr>
          <w:b/>
          <w:sz w:val="28"/>
          <w:szCs w:val="28"/>
        </w:rPr>
        <w:t xml:space="preserve"> в неделю)</w:t>
      </w:r>
    </w:p>
    <w:p w:rsidR="00222390" w:rsidRPr="00222390" w:rsidRDefault="00222390" w:rsidP="00222390">
      <w:pPr>
        <w:spacing w:after="200" w:line="360" w:lineRule="auto"/>
        <w:ind w:left="360"/>
        <w:jc w:val="center"/>
        <w:rPr>
          <w:b/>
          <w:sz w:val="28"/>
          <w:szCs w:val="28"/>
        </w:rPr>
      </w:pPr>
      <w:r w:rsidRPr="00944A13">
        <w:rPr>
          <w:b/>
          <w:sz w:val="28"/>
          <w:szCs w:val="28"/>
        </w:rPr>
        <w:t>Тема 1.</w:t>
      </w:r>
      <w:r w:rsidRPr="00222390">
        <w:rPr>
          <w:b/>
          <w:sz w:val="28"/>
          <w:szCs w:val="28"/>
        </w:rPr>
        <w:t xml:space="preserve"> Развитие слуховых способностей восприятия сред</w:t>
      </w:r>
      <w:r w:rsidR="00791250">
        <w:rPr>
          <w:b/>
          <w:sz w:val="28"/>
          <w:szCs w:val="28"/>
        </w:rPr>
        <w:t>ств музыкальной выразительности</w:t>
      </w:r>
    </w:p>
    <w:p w:rsidR="00222390" w:rsidRPr="00222390" w:rsidRDefault="00E6651D" w:rsidP="00E665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 музыки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умение слушать музыку и определять её характер;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отражать в движении разнообразные оттенки характера музыкальных произведений (весёлый, спокойный, энергичный, торжественный и т.д.).</w:t>
      </w:r>
    </w:p>
    <w:p w:rsidR="00222390" w:rsidRPr="00222390" w:rsidRDefault="00E6651D" w:rsidP="00E6651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Динамика (сила звука)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forte</w:t>
      </w:r>
      <w:r w:rsidRPr="00222390">
        <w:rPr>
          <w:sz w:val="28"/>
          <w:szCs w:val="28"/>
        </w:rPr>
        <w:t xml:space="preserve"> (громко)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piano</w:t>
      </w:r>
      <w:r w:rsidRPr="00222390">
        <w:rPr>
          <w:sz w:val="28"/>
          <w:szCs w:val="28"/>
        </w:rPr>
        <w:t xml:space="preserve"> (тихо)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fortissimo</w:t>
      </w:r>
      <w:r w:rsidRPr="00222390">
        <w:rPr>
          <w:sz w:val="28"/>
          <w:szCs w:val="28"/>
        </w:rPr>
        <w:t xml:space="preserve"> (очень громко)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crescendo</w:t>
      </w:r>
      <w:r w:rsidRPr="00222390">
        <w:rPr>
          <w:sz w:val="28"/>
          <w:szCs w:val="28"/>
        </w:rPr>
        <w:t xml:space="preserve"> (постепенно увеличивая силу звука)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diminuendo</w:t>
      </w:r>
      <w:r w:rsidRPr="00222390">
        <w:rPr>
          <w:sz w:val="28"/>
          <w:szCs w:val="28"/>
        </w:rPr>
        <w:t xml:space="preserve"> (постепенно ослабляя силу звука)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понятие штрихов  </w:t>
      </w:r>
      <w:r w:rsidRPr="00222390">
        <w:rPr>
          <w:sz w:val="28"/>
          <w:szCs w:val="28"/>
          <w:lang w:val="en-US"/>
        </w:rPr>
        <w:t>legato</w:t>
      </w:r>
      <w:r w:rsidRPr="00222390">
        <w:rPr>
          <w:sz w:val="28"/>
          <w:szCs w:val="28"/>
        </w:rPr>
        <w:t xml:space="preserve"> (связанно) и  </w:t>
      </w:r>
      <w:r w:rsidRPr="00222390">
        <w:rPr>
          <w:sz w:val="28"/>
          <w:szCs w:val="28"/>
          <w:lang w:val="en-US"/>
        </w:rPr>
        <w:t>staccato</w:t>
      </w:r>
      <w:r w:rsidRPr="00222390">
        <w:rPr>
          <w:sz w:val="28"/>
          <w:szCs w:val="28"/>
        </w:rPr>
        <w:t xml:space="preserve"> (отрывисто)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proofErr w:type="spellStart"/>
      <w:r w:rsidRPr="00222390">
        <w:rPr>
          <w:sz w:val="28"/>
          <w:szCs w:val="28"/>
          <w:lang w:val="en-US"/>
        </w:rPr>
        <w:t>sforzando</w:t>
      </w:r>
      <w:proofErr w:type="spellEnd"/>
      <w:r w:rsidRPr="00222390">
        <w:rPr>
          <w:sz w:val="28"/>
          <w:szCs w:val="28"/>
        </w:rPr>
        <w:t xml:space="preserve"> (акцентируя, выделяя с силой)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пианиссимо (</w:t>
      </w:r>
      <w:r w:rsidRPr="00222390">
        <w:rPr>
          <w:sz w:val="28"/>
          <w:szCs w:val="28"/>
          <w:lang w:val="en-US"/>
        </w:rPr>
        <w:t>pp</w:t>
      </w:r>
      <w:r w:rsidRPr="00222390">
        <w:rPr>
          <w:sz w:val="28"/>
          <w:szCs w:val="28"/>
        </w:rPr>
        <w:t>)  (очень тихо)</w:t>
      </w:r>
    </w:p>
    <w:p w:rsidR="00222390" w:rsidRPr="00944A13" w:rsidRDefault="00222390" w:rsidP="00944A13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фортиссимо (</w:t>
      </w:r>
      <w:r w:rsidRPr="00222390">
        <w:rPr>
          <w:sz w:val="28"/>
          <w:szCs w:val="28"/>
          <w:lang w:val="en-US"/>
        </w:rPr>
        <w:t>ff</w:t>
      </w:r>
      <w:r w:rsidRPr="00222390">
        <w:rPr>
          <w:sz w:val="28"/>
          <w:szCs w:val="28"/>
        </w:rPr>
        <w:t>) (очень громко)</w:t>
      </w:r>
    </w:p>
    <w:p w:rsidR="00222390" w:rsidRPr="00222390" w:rsidRDefault="00222390" w:rsidP="00E6651D">
      <w:pPr>
        <w:spacing w:line="360" w:lineRule="auto"/>
        <w:rPr>
          <w:b/>
          <w:sz w:val="28"/>
          <w:szCs w:val="28"/>
        </w:rPr>
      </w:pPr>
      <w:r w:rsidRPr="00222390">
        <w:rPr>
          <w:b/>
          <w:sz w:val="28"/>
          <w:szCs w:val="28"/>
        </w:rPr>
        <w:t>Темп (</w:t>
      </w:r>
      <w:r w:rsidR="00E6651D">
        <w:rPr>
          <w:b/>
          <w:sz w:val="28"/>
          <w:szCs w:val="28"/>
        </w:rPr>
        <w:t>скорость музыкального движения)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allegro</w:t>
      </w:r>
      <w:r w:rsidRPr="00222390">
        <w:rPr>
          <w:sz w:val="28"/>
          <w:szCs w:val="28"/>
        </w:rPr>
        <w:t xml:space="preserve"> (быстро)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allegretto</w:t>
      </w:r>
      <w:r w:rsidRPr="00222390">
        <w:rPr>
          <w:sz w:val="28"/>
          <w:szCs w:val="28"/>
        </w:rPr>
        <w:t xml:space="preserve"> (довольно быстро)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</w:t>
      </w:r>
      <w:r w:rsidR="00FB5266">
        <w:rPr>
          <w:sz w:val="28"/>
          <w:szCs w:val="28"/>
        </w:rPr>
        <w:t xml:space="preserve"> </w:t>
      </w:r>
      <w:r w:rsidRPr="00222390">
        <w:rPr>
          <w:sz w:val="28"/>
          <w:szCs w:val="28"/>
          <w:lang w:val="en-US"/>
        </w:rPr>
        <w:t>andante</w:t>
      </w:r>
      <w:r w:rsidRPr="00222390">
        <w:rPr>
          <w:sz w:val="28"/>
          <w:szCs w:val="28"/>
        </w:rPr>
        <w:t xml:space="preserve"> (не спеша)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adagio</w:t>
      </w:r>
      <w:r w:rsidRPr="00222390">
        <w:rPr>
          <w:sz w:val="28"/>
          <w:szCs w:val="28"/>
        </w:rPr>
        <w:t xml:space="preserve"> (медленно)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lento</w:t>
      </w:r>
      <w:r w:rsidRPr="00222390">
        <w:rPr>
          <w:sz w:val="28"/>
          <w:szCs w:val="28"/>
        </w:rPr>
        <w:t xml:space="preserve"> (очень медленно)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proofErr w:type="spellStart"/>
      <w:r w:rsidRPr="00222390">
        <w:rPr>
          <w:sz w:val="28"/>
          <w:szCs w:val="28"/>
          <w:lang w:val="en-US"/>
        </w:rPr>
        <w:t>ritenuto</w:t>
      </w:r>
      <w:proofErr w:type="spellEnd"/>
      <w:r w:rsidRPr="00222390">
        <w:rPr>
          <w:sz w:val="28"/>
          <w:szCs w:val="28"/>
        </w:rPr>
        <w:t xml:space="preserve"> (постепенно замедляя)</w:t>
      </w:r>
    </w:p>
    <w:p w:rsidR="00222390" w:rsidRPr="00944A13" w:rsidRDefault="00222390" w:rsidP="00944A13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sz w:val="28"/>
          <w:szCs w:val="28"/>
          <w:lang w:val="en-US"/>
        </w:rPr>
        <w:t>accelerando</w:t>
      </w:r>
      <w:r w:rsidRPr="00222390">
        <w:rPr>
          <w:sz w:val="28"/>
          <w:szCs w:val="28"/>
        </w:rPr>
        <w:t xml:space="preserve"> (постепенно ускоряя)</w:t>
      </w:r>
    </w:p>
    <w:p w:rsidR="00222390" w:rsidRPr="00222390" w:rsidRDefault="00944A13" w:rsidP="00E6651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Метроритм (метр, м</w:t>
      </w:r>
      <w:r w:rsidR="00222390" w:rsidRPr="00222390">
        <w:rPr>
          <w:b/>
          <w:sz w:val="28"/>
          <w:szCs w:val="28"/>
        </w:rPr>
        <w:t>узыкальный размер)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- 2/4, 3/4, 4/4, 6/8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такт, сильные и слабые доли такта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тактовые и затактовые вступления</w:t>
      </w:r>
      <w:r w:rsidR="00FB5266">
        <w:rPr>
          <w:sz w:val="28"/>
          <w:szCs w:val="28"/>
        </w:rPr>
        <w:t>;</w:t>
      </w:r>
    </w:p>
    <w:p w:rsidR="00222390" w:rsidRPr="00944A13" w:rsidRDefault="00222390" w:rsidP="00944A13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 xml:space="preserve">- тактирование </w:t>
      </w:r>
      <w:r w:rsidR="00944A13" w:rsidRPr="00222390">
        <w:rPr>
          <w:sz w:val="28"/>
          <w:szCs w:val="28"/>
        </w:rPr>
        <w:t>(</w:t>
      </w:r>
      <w:proofErr w:type="spellStart"/>
      <w:r w:rsidR="00944A13" w:rsidRPr="00222390">
        <w:rPr>
          <w:sz w:val="28"/>
          <w:szCs w:val="28"/>
        </w:rPr>
        <w:t>дирижирование</w:t>
      </w:r>
      <w:proofErr w:type="spellEnd"/>
      <w:r w:rsidR="00944A13" w:rsidRPr="00222390">
        <w:rPr>
          <w:sz w:val="28"/>
          <w:szCs w:val="28"/>
        </w:rPr>
        <w:t>)</w:t>
      </w:r>
      <w:r w:rsidR="00944A13">
        <w:rPr>
          <w:sz w:val="28"/>
          <w:szCs w:val="28"/>
        </w:rPr>
        <w:t xml:space="preserve"> </w:t>
      </w:r>
      <w:r w:rsidRPr="00222390">
        <w:rPr>
          <w:sz w:val="28"/>
          <w:szCs w:val="28"/>
        </w:rPr>
        <w:t>в указанных размерах</w:t>
      </w:r>
      <w:r w:rsidR="00FB5266">
        <w:rPr>
          <w:sz w:val="28"/>
          <w:szCs w:val="28"/>
        </w:rPr>
        <w:t>.</w:t>
      </w:r>
    </w:p>
    <w:p w:rsidR="00222390" w:rsidRPr="00222390" w:rsidRDefault="00222390" w:rsidP="00E6651D">
      <w:pPr>
        <w:spacing w:line="360" w:lineRule="auto"/>
        <w:rPr>
          <w:b/>
          <w:sz w:val="28"/>
          <w:szCs w:val="28"/>
        </w:rPr>
      </w:pPr>
      <w:r w:rsidRPr="00222390">
        <w:rPr>
          <w:b/>
          <w:sz w:val="28"/>
          <w:szCs w:val="28"/>
        </w:rPr>
        <w:t>Строе</w:t>
      </w:r>
      <w:r w:rsidR="00944A13">
        <w:rPr>
          <w:b/>
          <w:sz w:val="28"/>
          <w:szCs w:val="28"/>
        </w:rPr>
        <w:t xml:space="preserve">ние музыкального произведения </w:t>
      </w:r>
      <w:r w:rsidR="00E6651D">
        <w:rPr>
          <w:b/>
          <w:sz w:val="28"/>
          <w:szCs w:val="28"/>
        </w:rPr>
        <w:t xml:space="preserve"> </w:t>
      </w:r>
      <w:r w:rsidR="00944A13">
        <w:rPr>
          <w:b/>
          <w:sz w:val="28"/>
          <w:szCs w:val="28"/>
        </w:rPr>
        <w:t>(ф</w:t>
      </w:r>
      <w:r w:rsidRPr="00222390">
        <w:rPr>
          <w:b/>
          <w:sz w:val="28"/>
          <w:szCs w:val="28"/>
        </w:rPr>
        <w:t>орма и фактура)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двухчастная, трёхчастная, куплетная формы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фраза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мотив, предложение, период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начало и окончание музыкальной фразы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понятие о вступлении, куплете, запеве и припеве</w:t>
      </w:r>
      <w:r w:rsidR="00FB5266">
        <w:rPr>
          <w:sz w:val="28"/>
          <w:szCs w:val="28"/>
        </w:rPr>
        <w:t>;</w:t>
      </w:r>
    </w:p>
    <w:p w:rsidR="00222390" w:rsidRPr="00944A13" w:rsidRDefault="00222390" w:rsidP="00222390">
      <w:pPr>
        <w:spacing w:line="360" w:lineRule="auto"/>
        <w:rPr>
          <w:sz w:val="28"/>
          <w:szCs w:val="28"/>
        </w:rPr>
      </w:pPr>
      <w:r w:rsidRPr="00222390">
        <w:rPr>
          <w:sz w:val="28"/>
          <w:szCs w:val="28"/>
        </w:rPr>
        <w:t>- мелодия и аккомпанемент</w:t>
      </w:r>
      <w:r w:rsidR="00FB5266">
        <w:rPr>
          <w:sz w:val="28"/>
          <w:szCs w:val="28"/>
        </w:rPr>
        <w:t>.</w:t>
      </w:r>
    </w:p>
    <w:p w:rsidR="00222390" w:rsidRPr="00222390" w:rsidRDefault="00222390" w:rsidP="00E6651D">
      <w:pPr>
        <w:spacing w:line="360" w:lineRule="auto"/>
        <w:rPr>
          <w:b/>
          <w:sz w:val="28"/>
          <w:szCs w:val="28"/>
        </w:rPr>
      </w:pPr>
      <w:r w:rsidRPr="00222390">
        <w:rPr>
          <w:b/>
          <w:sz w:val="28"/>
          <w:szCs w:val="28"/>
        </w:rPr>
        <w:lastRenderedPageBreak/>
        <w:t>Длительности. Ритмически</w:t>
      </w:r>
      <w:r w:rsidR="00FB5266">
        <w:rPr>
          <w:b/>
          <w:sz w:val="28"/>
          <w:szCs w:val="28"/>
        </w:rPr>
        <w:t>й рисунок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целые, половинные, четверти, восьмые, шестнадцатые</w:t>
      </w:r>
      <w:r w:rsidR="00FB5266">
        <w:rPr>
          <w:sz w:val="28"/>
          <w:szCs w:val="28"/>
        </w:rPr>
        <w:t>;</w:t>
      </w:r>
    </w:p>
    <w:p w:rsidR="00222390" w:rsidRPr="00222390" w:rsidRDefault="00944A13" w:rsidP="00FB5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ритмические рисунки (сочетание</w:t>
      </w:r>
      <w:r w:rsidR="00222390" w:rsidRPr="00222390">
        <w:rPr>
          <w:sz w:val="28"/>
          <w:szCs w:val="28"/>
        </w:rPr>
        <w:t xml:space="preserve"> указанных длительностей</w:t>
      </w:r>
      <w:r>
        <w:rPr>
          <w:sz w:val="28"/>
          <w:szCs w:val="28"/>
        </w:rPr>
        <w:t>)</w:t>
      </w:r>
      <w:r w:rsidR="00FB5266">
        <w:rPr>
          <w:sz w:val="28"/>
          <w:szCs w:val="28"/>
        </w:rPr>
        <w:t>;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несложное </w:t>
      </w:r>
      <w:proofErr w:type="spellStart"/>
      <w:r w:rsidRPr="00222390">
        <w:rPr>
          <w:sz w:val="28"/>
          <w:szCs w:val="28"/>
        </w:rPr>
        <w:t>двухголосие</w:t>
      </w:r>
      <w:proofErr w:type="spellEnd"/>
      <w:r w:rsidRPr="00222390">
        <w:rPr>
          <w:sz w:val="28"/>
          <w:szCs w:val="28"/>
        </w:rPr>
        <w:t>, каноны с порядком вступления голосов в 1-2 такта</w:t>
      </w:r>
      <w:r w:rsidR="00FB5266">
        <w:rPr>
          <w:sz w:val="28"/>
          <w:szCs w:val="28"/>
        </w:rPr>
        <w:t>;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ритмические диктанты, так называемое «ритмическое эхо» (учащиеся повторяю</w:t>
      </w:r>
      <w:r w:rsidR="00944A13">
        <w:rPr>
          <w:sz w:val="28"/>
          <w:szCs w:val="28"/>
        </w:rPr>
        <w:t>т</w:t>
      </w:r>
      <w:r w:rsidRPr="00222390">
        <w:rPr>
          <w:sz w:val="28"/>
          <w:szCs w:val="28"/>
        </w:rPr>
        <w:t xml:space="preserve"> по памяти движением ритмический рисунок прослушанной музыки (фразы, предложения), исполненной концертмейстером на музыкальном инструменте)</w:t>
      </w:r>
      <w:r w:rsidR="00FB5266">
        <w:rPr>
          <w:sz w:val="28"/>
          <w:szCs w:val="28"/>
        </w:rPr>
        <w:t>;</w:t>
      </w:r>
    </w:p>
    <w:p w:rsidR="00222390" w:rsidRPr="00944A13" w:rsidRDefault="00222390" w:rsidP="00944A13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ритмические фигуры «четверть с точкой и восьмая» или «в</w:t>
      </w:r>
      <w:r w:rsidR="00FB5266">
        <w:rPr>
          <w:sz w:val="28"/>
          <w:szCs w:val="28"/>
        </w:rPr>
        <w:t>осьмая с точкой и шестнадцатая».</w:t>
      </w:r>
    </w:p>
    <w:p w:rsidR="00222390" w:rsidRPr="00222390" w:rsidRDefault="00222390" w:rsidP="001F73D2">
      <w:pPr>
        <w:spacing w:line="360" w:lineRule="auto"/>
        <w:rPr>
          <w:b/>
          <w:sz w:val="28"/>
          <w:szCs w:val="28"/>
        </w:rPr>
      </w:pPr>
      <w:r w:rsidRPr="00222390">
        <w:rPr>
          <w:b/>
          <w:sz w:val="28"/>
          <w:szCs w:val="28"/>
        </w:rPr>
        <w:t>Маршевая и танцевальная му</w:t>
      </w:r>
      <w:r w:rsidR="001F73D2">
        <w:rPr>
          <w:b/>
          <w:sz w:val="28"/>
          <w:szCs w:val="28"/>
        </w:rPr>
        <w:t>зыка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особенности танце</w:t>
      </w:r>
      <w:r w:rsidR="00944A13">
        <w:rPr>
          <w:sz w:val="28"/>
          <w:szCs w:val="28"/>
        </w:rPr>
        <w:t xml:space="preserve">вальных жанров: полька, </w:t>
      </w:r>
      <w:r w:rsidRPr="00222390">
        <w:rPr>
          <w:sz w:val="28"/>
          <w:szCs w:val="28"/>
        </w:rPr>
        <w:t xml:space="preserve"> лендлер, галоп</w:t>
      </w:r>
      <w:r w:rsidR="00FB5266">
        <w:rPr>
          <w:sz w:val="28"/>
          <w:szCs w:val="28"/>
        </w:rPr>
        <w:t>;</w:t>
      </w:r>
    </w:p>
    <w:p w:rsidR="00222390" w:rsidRPr="00222390" w:rsidRDefault="00222390" w:rsidP="00FB5266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слушание и анализ маршевой и танцевальной музыки</w:t>
      </w:r>
      <w:r w:rsidR="00FB5266">
        <w:rPr>
          <w:sz w:val="28"/>
          <w:szCs w:val="28"/>
        </w:rPr>
        <w:t>.</w:t>
      </w:r>
    </w:p>
    <w:p w:rsidR="00222390" w:rsidRPr="00C646EA" w:rsidRDefault="00222390" w:rsidP="00222390">
      <w:pPr>
        <w:spacing w:line="360" w:lineRule="auto"/>
        <w:rPr>
          <w:sz w:val="28"/>
          <w:szCs w:val="28"/>
        </w:rPr>
      </w:pPr>
    </w:p>
    <w:p w:rsidR="00222390" w:rsidRPr="00222390" w:rsidRDefault="00222390" w:rsidP="00222390">
      <w:pPr>
        <w:spacing w:after="200" w:line="360" w:lineRule="auto"/>
        <w:jc w:val="center"/>
        <w:rPr>
          <w:b/>
          <w:sz w:val="28"/>
          <w:szCs w:val="28"/>
        </w:rPr>
      </w:pPr>
      <w:r w:rsidRPr="00944A13">
        <w:rPr>
          <w:b/>
          <w:sz w:val="28"/>
          <w:szCs w:val="28"/>
        </w:rPr>
        <w:t>Тема 2.</w:t>
      </w:r>
      <w:r w:rsidRPr="00222390">
        <w:rPr>
          <w:sz w:val="28"/>
          <w:szCs w:val="28"/>
        </w:rPr>
        <w:t xml:space="preserve"> </w:t>
      </w:r>
      <w:r w:rsidRPr="00222390">
        <w:rPr>
          <w:b/>
          <w:sz w:val="28"/>
          <w:szCs w:val="28"/>
        </w:rPr>
        <w:t>Формирование танцевально-двигательных навыков, основанных  на ме</w:t>
      </w:r>
      <w:r w:rsidR="00791250">
        <w:rPr>
          <w:b/>
          <w:sz w:val="28"/>
          <w:szCs w:val="28"/>
        </w:rPr>
        <w:t xml:space="preserve">троритмической </w:t>
      </w:r>
      <w:r w:rsidR="00D80A8D">
        <w:rPr>
          <w:b/>
          <w:sz w:val="28"/>
          <w:szCs w:val="28"/>
        </w:rPr>
        <w:t>организации</w:t>
      </w:r>
      <w:r w:rsidR="00791250">
        <w:rPr>
          <w:b/>
          <w:sz w:val="28"/>
          <w:szCs w:val="28"/>
        </w:rPr>
        <w:t xml:space="preserve"> музыки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>танцевальные шаги</w:t>
      </w:r>
      <w:r w:rsidRPr="00222390">
        <w:rPr>
          <w:sz w:val="28"/>
          <w:szCs w:val="28"/>
        </w:rPr>
        <w:t xml:space="preserve">  </w:t>
      </w:r>
      <w:r w:rsidRPr="00222390">
        <w:rPr>
          <w:b/>
          <w:sz w:val="28"/>
          <w:szCs w:val="28"/>
        </w:rPr>
        <w:t>и бег</w:t>
      </w:r>
      <w:r w:rsidR="00D80A8D">
        <w:rPr>
          <w:sz w:val="28"/>
          <w:szCs w:val="28"/>
        </w:rPr>
        <w:t xml:space="preserve"> в соответствии с музыкальными длительностями и музыкальными размерами</w:t>
      </w:r>
      <w:r w:rsidRPr="00222390">
        <w:rPr>
          <w:sz w:val="28"/>
          <w:szCs w:val="28"/>
        </w:rPr>
        <w:t xml:space="preserve">; </w:t>
      </w:r>
      <w:proofErr w:type="spellStart"/>
      <w:r w:rsidRPr="00222390">
        <w:rPr>
          <w:sz w:val="28"/>
          <w:szCs w:val="28"/>
        </w:rPr>
        <w:t>дирижирование</w:t>
      </w:r>
      <w:proofErr w:type="spellEnd"/>
      <w:r w:rsidRPr="00222390">
        <w:rPr>
          <w:sz w:val="28"/>
          <w:szCs w:val="28"/>
        </w:rPr>
        <w:t xml:space="preserve"> во время исполнения шагов:</w:t>
      </w:r>
    </w:p>
    <w:p w:rsidR="00222390" w:rsidRPr="00222390" w:rsidRDefault="00222390" w:rsidP="00222390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танцевальный шаг в продвижении вперёд и назад;</w:t>
      </w:r>
    </w:p>
    <w:p w:rsidR="00222390" w:rsidRPr="00222390" w:rsidRDefault="00222390" w:rsidP="00222390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шаг на полупальцах в продвижении вперёд и назад;</w:t>
      </w:r>
    </w:p>
    <w:p w:rsidR="00222390" w:rsidRPr="00222390" w:rsidRDefault="00222390" w:rsidP="00222390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шаг с высоким подъёмом колена на всей стопе и на полупальцах;</w:t>
      </w:r>
    </w:p>
    <w:p w:rsidR="00222390" w:rsidRPr="00222390" w:rsidRDefault="00222390" w:rsidP="00222390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лёгкий бег; бег, сгибая ноги сзади; бег, вынося прямые ноги вперёд;</w:t>
      </w:r>
    </w:p>
    <w:p w:rsidR="00222390" w:rsidRPr="00222390" w:rsidRDefault="00222390" w:rsidP="00222390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подскоки;</w:t>
      </w:r>
    </w:p>
    <w:p w:rsidR="00222390" w:rsidRPr="00222390" w:rsidRDefault="00222390" w:rsidP="00222390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галоп;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>позиции ног</w:t>
      </w:r>
      <w:r w:rsidRPr="00222390">
        <w:rPr>
          <w:sz w:val="28"/>
          <w:szCs w:val="28"/>
        </w:rPr>
        <w:t>,  смена позиций ног  на новый музыкальный  такт;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>позиции и положения рук</w:t>
      </w:r>
      <w:r w:rsidRPr="00222390">
        <w:rPr>
          <w:sz w:val="28"/>
          <w:szCs w:val="28"/>
        </w:rPr>
        <w:t>, переводы рук из позиции в позицию; положения рук в паре;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>положения корпуса;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lastRenderedPageBreak/>
        <w:t xml:space="preserve">- </w:t>
      </w:r>
      <w:r w:rsidRPr="00222390">
        <w:rPr>
          <w:b/>
          <w:sz w:val="28"/>
          <w:szCs w:val="28"/>
        </w:rPr>
        <w:t>простейшие элементы русского (национального) танца</w:t>
      </w:r>
      <w:r w:rsidRPr="00222390">
        <w:rPr>
          <w:sz w:val="28"/>
          <w:szCs w:val="28"/>
        </w:rPr>
        <w:t>; ритмический рисунок в движении и музыке: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шаг польки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русский переменный шаг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proofErr w:type="spellStart"/>
      <w:r w:rsidRPr="00222390">
        <w:rPr>
          <w:sz w:val="28"/>
          <w:szCs w:val="28"/>
        </w:rPr>
        <w:t>припадание</w:t>
      </w:r>
      <w:proofErr w:type="spellEnd"/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«</w:t>
      </w:r>
      <w:proofErr w:type="spellStart"/>
      <w:r w:rsidRPr="00222390">
        <w:rPr>
          <w:sz w:val="28"/>
          <w:szCs w:val="28"/>
        </w:rPr>
        <w:t>ковырялочка</w:t>
      </w:r>
      <w:proofErr w:type="spellEnd"/>
      <w:r w:rsidRPr="00222390">
        <w:rPr>
          <w:sz w:val="28"/>
          <w:szCs w:val="28"/>
        </w:rPr>
        <w:t>»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«гармошка»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притопы</w:t>
      </w:r>
      <w:r w:rsidR="00FB5266">
        <w:rPr>
          <w:sz w:val="28"/>
          <w:szCs w:val="28"/>
        </w:rPr>
        <w:t>;</w:t>
      </w:r>
    </w:p>
    <w:p w:rsidR="00222390" w:rsidRPr="00222390" w:rsidRDefault="00222390" w:rsidP="00222390">
      <w:pPr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хлопки в ладоши  соло и в паре</w:t>
      </w:r>
      <w:r w:rsidR="00FB5266">
        <w:rPr>
          <w:sz w:val="28"/>
          <w:szCs w:val="28"/>
        </w:rPr>
        <w:t>.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 xml:space="preserve">прыжки </w:t>
      </w:r>
      <w:r w:rsidRPr="00222390">
        <w:rPr>
          <w:sz w:val="28"/>
          <w:szCs w:val="28"/>
        </w:rPr>
        <w:t xml:space="preserve">(на двух ногах на месте, в продвижении вперёд, в повороте вокруг себя) </w:t>
      </w:r>
      <w:r w:rsidR="00D80A8D">
        <w:rPr>
          <w:sz w:val="28"/>
          <w:szCs w:val="28"/>
        </w:rPr>
        <w:t>в соответствии с музыкальными длительностями и ритмическими рисунками</w:t>
      </w:r>
      <w:r w:rsidRPr="00222390">
        <w:rPr>
          <w:sz w:val="28"/>
          <w:szCs w:val="28"/>
        </w:rPr>
        <w:t>;</w:t>
      </w:r>
      <w:r w:rsidRPr="00222390">
        <w:rPr>
          <w:b/>
          <w:sz w:val="28"/>
          <w:szCs w:val="28"/>
        </w:rPr>
        <w:t xml:space="preserve"> 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>упражнения на ориентировку в пространстве</w:t>
      </w:r>
      <w:r w:rsidRPr="00222390">
        <w:rPr>
          <w:sz w:val="28"/>
          <w:szCs w:val="28"/>
        </w:rPr>
        <w:t xml:space="preserve"> (повороты вправо-влево, движение по линии и против линии танца,  движение по диагонали); согласовывать изменение направления движения с построением музыкального произведения;</w:t>
      </w:r>
    </w:p>
    <w:p w:rsid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Pr="00222390">
        <w:rPr>
          <w:b/>
          <w:sz w:val="28"/>
          <w:szCs w:val="28"/>
        </w:rPr>
        <w:t>построения и перестроения</w:t>
      </w:r>
      <w:r w:rsidRPr="00222390">
        <w:rPr>
          <w:sz w:val="28"/>
          <w:szCs w:val="28"/>
        </w:rPr>
        <w:t xml:space="preserve"> (рисунки в танце); смена рисунка в танце в соответствии с музыкальным периодом, предложением, фразой.</w:t>
      </w:r>
    </w:p>
    <w:p w:rsidR="00222390" w:rsidRPr="00222390" w:rsidRDefault="00222390" w:rsidP="00222390">
      <w:pPr>
        <w:spacing w:line="360" w:lineRule="auto"/>
        <w:jc w:val="center"/>
        <w:rPr>
          <w:b/>
          <w:sz w:val="28"/>
          <w:szCs w:val="28"/>
        </w:rPr>
      </w:pPr>
      <w:r w:rsidRPr="00D80A8D">
        <w:rPr>
          <w:b/>
          <w:sz w:val="28"/>
          <w:szCs w:val="28"/>
        </w:rPr>
        <w:t>Тема 3.</w:t>
      </w:r>
      <w:r w:rsidRPr="00222390">
        <w:rPr>
          <w:sz w:val="28"/>
          <w:szCs w:val="28"/>
        </w:rPr>
        <w:t xml:space="preserve"> </w:t>
      </w:r>
      <w:r w:rsidRPr="00222390">
        <w:rPr>
          <w:b/>
          <w:sz w:val="28"/>
          <w:szCs w:val="28"/>
        </w:rPr>
        <w:t>Музыкально-ритмические этюды и игры</w:t>
      </w:r>
    </w:p>
    <w:p w:rsidR="00222390" w:rsidRPr="00222390" w:rsidRDefault="00222390" w:rsidP="00222390">
      <w:pPr>
        <w:spacing w:line="360" w:lineRule="auto"/>
        <w:jc w:val="center"/>
        <w:rPr>
          <w:sz w:val="28"/>
          <w:szCs w:val="28"/>
        </w:rPr>
      </w:pPr>
      <w:r w:rsidRPr="00222390">
        <w:rPr>
          <w:sz w:val="28"/>
          <w:szCs w:val="28"/>
        </w:rPr>
        <w:t>(возможно использование предметов и музыкальных шумовых инструментов).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>- этюды с предметами (мяч, скакалка, обруч, шарф, лента и т. д.)</w:t>
      </w:r>
      <w:r w:rsidR="0054497F">
        <w:rPr>
          <w:sz w:val="28"/>
          <w:szCs w:val="28"/>
        </w:rPr>
        <w:t>;</w:t>
      </w:r>
    </w:p>
    <w:p w:rsidR="00222390" w:rsidRPr="00222390" w:rsidRDefault="00D80A8D" w:rsidP="002223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этюды с использованием  детских музыкальных инструментов</w:t>
      </w:r>
      <w:r w:rsidR="00222390" w:rsidRPr="00222390">
        <w:rPr>
          <w:sz w:val="28"/>
          <w:szCs w:val="28"/>
        </w:rPr>
        <w:t xml:space="preserve"> (бубен, колокольчики, маракасы, ложки, барабан и т. д.)</w:t>
      </w:r>
      <w:r w:rsidR="0054497F">
        <w:rPr>
          <w:sz w:val="28"/>
          <w:szCs w:val="28"/>
        </w:rPr>
        <w:t>;</w:t>
      </w:r>
    </w:p>
    <w:p w:rsidR="00222390" w:rsidRPr="00222390" w:rsidRDefault="00222390" w:rsidP="00222390">
      <w:pPr>
        <w:spacing w:line="360" w:lineRule="auto"/>
        <w:jc w:val="both"/>
        <w:rPr>
          <w:sz w:val="28"/>
          <w:szCs w:val="28"/>
        </w:rPr>
      </w:pPr>
      <w:r w:rsidRPr="00222390">
        <w:rPr>
          <w:sz w:val="28"/>
          <w:szCs w:val="28"/>
        </w:rPr>
        <w:t xml:space="preserve">- </w:t>
      </w:r>
      <w:r w:rsidR="00FB5266">
        <w:rPr>
          <w:sz w:val="28"/>
          <w:szCs w:val="28"/>
        </w:rPr>
        <w:t>музыкально-</w:t>
      </w:r>
      <w:r w:rsidRPr="00222390">
        <w:rPr>
          <w:sz w:val="28"/>
          <w:szCs w:val="28"/>
        </w:rPr>
        <w:t xml:space="preserve">ритмические этюды и танцы, </w:t>
      </w:r>
      <w:r w:rsidR="00D80A8D">
        <w:rPr>
          <w:sz w:val="28"/>
          <w:szCs w:val="28"/>
        </w:rPr>
        <w:t>сочиненные</w:t>
      </w:r>
      <w:r w:rsidRPr="00222390">
        <w:rPr>
          <w:sz w:val="28"/>
          <w:szCs w:val="28"/>
        </w:rPr>
        <w:t xml:space="preserve"> самими учащимися;</w:t>
      </w:r>
    </w:p>
    <w:p w:rsidR="00222390" w:rsidRPr="00222390" w:rsidRDefault="00FB5266" w:rsidP="002223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музыкально-</w:t>
      </w:r>
      <w:r w:rsidR="00222390" w:rsidRPr="00222390">
        <w:rPr>
          <w:sz w:val="28"/>
          <w:szCs w:val="28"/>
        </w:rPr>
        <w:t>ритмич</w:t>
      </w:r>
      <w:r w:rsidR="0054497F">
        <w:rPr>
          <w:sz w:val="28"/>
          <w:szCs w:val="28"/>
        </w:rPr>
        <w:t>еские игры (сюжетные и ролевые).</w:t>
      </w:r>
    </w:p>
    <w:p w:rsidR="00F508C6" w:rsidRPr="00DE0AA6" w:rsidRDefault="00791250" w:rsidP="00222390">
      <w:pPr>
        <w:pStyle w:val="a5"/>
        <w:spacing w:before="0" w:beforeAutospacing="0"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Объем знаний и умений</w:t>
      </w:r>
      <w:r w:rsidR="00F508C6">
        <w:rPr>
          <w:b/>
          <w:bCs/>
          <w:color w:val="000000"/>
          <w:sz w:val="28"/>
          <w:szCs w:val="28"/>
        </w:rPr>
        <w:t xml:space="preserve"> </w:t>
      </w:r>
    </w:p>
    <w:p w:rsidR="00975D00" w:rsidRPr="00975D00" w:rsidRDefault="00975D00" w:rsidP="0054497F">
      <w:pPr>
        <w:pStyle w:val="ac"/>
        <w:shd w:val="clear" w:color="auto" w:fill="auto"/>
        <w:spacing w:before="0" w:line="360" w:lineRule="auto"/>
        <w:ind w:left="20" w:firstLine="0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Ученики должны иметь следующие знания, умения, навыки: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26"/>
        </w:tabs>
        <w:spacing w:before="0" w:line="360" w:lineRule="auto"/>
        <w:ind w:right="20"/>
        <w:jc w:val="both"/>
        <w:rPr>
          <w:sz w:val="28"/>
          <w:szCs w:val="28"/>
        </w:rPr>
      </w:pPr>
      <w:r w:rsidRPr="00975D00">
        <w:rPr>
          <w:sz w:val="28"/>
          <w:szCs w:val="28"/>
        </w:rPr>
        <w:t xml:space="preserve"> уметь определять выразительные средства музыки -  ха</w:t>
      </w:r>
      <w:r w:rsidR="00D80A8D">
        <w:rPr>
          <w:sz w:val="28"/>
          <w:szCs w:val="28"/>
        </w:rPr>
        <w:t xml:space="preserve">рактер, темп, штрихи, регистр, </w:t>
      </w:r>
      <w:r w:rsidRPr="00975D00">
        <w:rPr>
          <w:sz w:val="28"/>
          <w:szCs w:val="28"/>
        </w:rPr>
        <w:t>динамические оттенки;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26"/>
        </w:tabs>
        <w:spacing w:before="0" w:line="360" w:lineRule="auto"/>
        <w:ind w:right="20"/>
        <w:jc w:val="both"/>
        <w:rPr>
          <w:sz w:val="28"/>
          <w:szCs w:val="28"/>
        </w:rPr>
      </w:pPr>
      <w:r w:rsidRPr="00975D00">
        <w:rPr>
          <w:sz w:val="28"/>
          <w:szCs w:val="28"/>
        </w:rPr>
        <w:lastRenderedPageBreak/>
        <w:t>зн</w:t>
      </w:r>
      <w:r w:rsidR="00547459">
        <w:rPr>
          <w:sz w:val="28"/>
          <w:szCs w:val="28"/>
        </w:rPr>
        <w:t>ать музыкальную терминологию</w:t>
      </w:r>
      <w:r w:rsidR="00791250">
        <w:rPr>
          <w:sz w:val="28"/>
          <w:szCs w:val="28"/>
        </w:rPr>
        <w:t xml:space="preserve"> </w:t>
      </w:r>
      <w:r w:rsidR="00791250" w:rsidRPr="00975D00">
        <w:rPr>
          <w:sz w:val="28"/>
          <w:szCs w:val="28"/>
        </w:rPr>
        <w:t xml:space="preserve">в </w:t>
      </w:r>
      <w:r w:rsidR="00791250">
        <w:rPr>
          <w:sz w:val="28"/>
          <w:szCs w:val="28"/>
        </w:rPr>
        <w:t xml:space="preserve">объеме </w:t>
      </w:r>
      <w:r w:rsidR="00547459">
        <w:rPr>
          <w:sz w:val="28"/>
          <w:szCs w:val="28"/>
        </w:rPr>
        <w:t xml:space="preserve">знаний </w:t>
      </w:r>
      <w:r w:rsidR="00791250">
        <w:rPr>
          <w:sz w:val="28"/>
          <w:szCs w:val="28"/>
        </w:rPr>
        <w:t xml:space="preserve">учебного предмета </w:t>
      </w:r>
      <w:r w:rsidRPr="00975D00">
        <w:rPr>
          <w:sz w:val="28"/>
          <w:szCs w:val="28"/>
        </w:rPr>
        <w:t xml:space="preserve"> «Слушание музыки и музыкальная грамота»;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30"/>
        </w:tabs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музыкальный размер 2/4, ¾, 4/4, 6/</w:t>
      </w:r>
      <w:r w:rsidRPr="00975D00">
        <w:rPr>
          <w:sz w:val="28"/>
          <w:szCs w:val="28"/>
        </w:rPr>
        <w:t>8;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30"/>
        </w:tabs>
        <w:spacing w:before="0" w:line="360" w:lineRule="auto"/>
        <w:ind w:right="20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затакт;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30"/>
        </w:tabs>
        <w:spacing w:before="0" w:line="360" w:lineRule="auto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различать жанры в музыке: песня, танец, марш;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30"/>
        </w:tabs>
        <w:spacing w:before="0" w:line="360" w:lineRule="auto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знать особенности  народной и классической музыки;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26"/>
        </w:tabs>
        <w:spacing w:before="0" w:line="360" w:lineRule="auto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уметь правильно  исполнять движения в характере музыки;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10"/>
        </w:tabs>
        <w:spacing w:before="0" w:line="360" w:lineRule="auto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слышать изменения звучания темпа в музыке и передавать их  движением;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30"/>
        </w:tabs>
        <w:spacing w:before="0" w:line="360" w:lineRule="auto"/>
        <w:ind w:right="20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выполнять упражнения с предметами и без них под музыку  в простых и сложных музыкальных размерах;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06"/>
        </w:tabs>
        <w:spacing w:before="0" w:line="360" w:lineRule="auto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уметь видеть свои ошибки и ошибки других учеников;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26"/>
        </w:tabs>
        <w:spacing w:before="0" w:line="360" w:lineRule="auto"/>
        <w:ind w:right="20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уметь координировать движения  рук, ног и головы;</w:t>
      </w:r>
    </w:p>
    <w:p w:rsidR="00975D00" w:rsidRPr="00975D00" w:rsidRDefault="00975D00" w:rsidP="0054497F">
      <w:pPr>
        <w:pStyle w:val="ac"/>
        <w:numPr>
          <w:ilvl w:val="0"/>
          <w:numId w:val="48"/>
        </w:numPr>
        <w:shd w:val="clear" w:color="auto" w:fill="auto"/>
        <w:tabs>
          <w:tab w:val="left" w:pos="726"/>
        </w:tabs>
        <w:spacing w:before="0" w:line="360" w:lineRule="auto"/>
        <w:ind w:right="20"/>
        <w:jc w:val="both"/>
        <w:rPr>
          <w:sz w:val="28"/>
          <w:szCs w:val="28"/>
        </w:rPr>
      </w:pPr>
      <w:r w:rsidRPr="00975D00">
        <w:rPr>
          <w:sz w:val="28"/>
          <w:szCs w:val="28"/>
        </w:rPr>
        <w:t>уметь ориентироваться в пространстве;</w:t>
      </w:r>
    </w:p>
    <w:p w:rsidR="00F508C6" w:rsidRDefault="00975D00" w:rsidP="0054497F">
      <w:pPr>
        <w:pStyle w:val="a5"/>
        <w:numPr>
          <w:ilvl w:val="0"/>
          <w:numId w:val="48"/>
        </w:numPr>
        <w:spacing w:before="28" w:beforeAutospacing="0" w:after="0" w:line="360" w:lineRule="auto"/>
        <w:jc w:val="both"/>
        <w:rPr>
          <w:color w:val="000000"/>
          <w:sz w:val="28"/>
          <w:szCs w:val="28"/>
        </w:rPr>
      </w:pPr>
      <w:r w:rsidRPr="00975D00">
        <w:rPr>
          <w:sz w:val="28"/>
          <w:szCs w:val="28"/>
        </w:rPr>
        <w:t>уметь танцевать  в паре и в ансамбле</w:t>
      </w:r>
      <w:r w:rsidR="00F508C6" w:rsidRPr="00A60DB2">
        <w:rPr>
          <w:color w:val="000000"/>
          <w:sz w:val="28"/>
          <w:szCs w:val="28"/>
        </w:rPr>
        <w:t>.</w:t>
      </w:r>
    </w:p>
    <w:p w:rsidR="007310EA" w:rsidRDefault="007310EA" w:rsidP="007310EA">
      <w:pPr>
        <w:pStyle w:val="a5"/>
        <w:spacing w:before="0" w:beforeAutospacing="0" w:after="0" w:line="360" w:lineRule="auto"/>
        <w:rPr>
          <w:color w:val="000000"/>
          <w:sz w:val="28"/>
          <w:szCs w:val="28"/>
        </w:rPr>
      </w:pPr>
    </w:p>
    <w:p w:rsidR="00286A06" w:rsidRPr="00D40FD3" w:rsidRDefault="007310EA" w:rsidP="007310EA">
      <w:pPr>
        <w:pStyle w:val="a5"/>
        <w:spacing w:before="0" w:beforeAutospacing="0" w:after="0"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86A06" w:rsidRPr="00D40FD3">
        <w:rPr>
          <w:b/>
          <w:bCs/>
          <w:sz w:val="28"/>
          <w:szCs w:val="28"/>
        </w:rPr>
        <w:t>III</w:t>
      </w:r>
      <w:r w:rsidR="00D64AD7">
        <w:rPr>
          <w:b/>
          <w:bCs/>
          <w:sz w:val="28"/>
          <w:szCs w:val="28"/>
        </w:rPr>
        <w:t>.</w:t>
      </w:r>
      <w:r w:rsidR="00286A06" w:rsidRPr="00D40FD3">
        <w:rPr>
          <w:b/>
          <w:bCs/>
          <w:sz w:val="28"/>
          <w:szCs w:val="28"/>
        </w:rPr>
        <w:t xml:space="preserve"> Требования к уровню подготовки обучающихся</w:t>
      </w:r>
    </w:p>
    <w:p w:rsidR="00286A06" w:rsidRPr="00ED1DEE" w:rsidRDefault="00286A06" w:rsidP="00031009">
      <w:pPr>
        <w:pStyle w:val="a5"/>
        <w:tabs>
          <w:tab w:val="left" w:pos="993"/>
        </w:tabs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ED1DEE">
        <w:rPr>
          <w:sz w:val="28"/>
          <w:szCs w:val="28"/>
        </w:rPr>
        <w:t xml:space="preserve">Результатом освоения программы </w:t>
      </w:r>
      <w:r w:rsidR="00706158" w:rsidRPr="00ED1DEE">
        <w:rPr>
          <w:sz w:val="28"/>
          <w:szCs w:val="28"/>
        </w:rPr>
        <w:t xml:space="preserve">«Хореографическое творчество» по учебному предмету </w:t>
      </w:r>
      <w:r w:rsidRPr="00ED1DEE">
        <w:rPr>
          <w:sz w:val="28"/>
          <w:szCs w:val="28"/>
        </w:rPr>
        <w:t>«Ритмика», является приобретение обучающимися следующих знаний, умений и навыков:</w:t>
      </w:r>
    </w:p>
    <w:p w:rsidR="00286A06" w:rsidRPr="00A60DB2" w:rsidRDefault="00286A06" w:rsidP="00D64AD7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знания основных понятий, связанных с метром и ритмом, темпом и динамикой в музыке;</w:t>
      </w:r>
    </w:p>
    <w:p w:rsidR="00286A06" w:rsidRPr="00A60DB2" w:rsidRDefault="00286A06" w:rsidP="00D64AD7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знания понятия лада в музыке (мажор и минор) и умение отображать ладовую окраску в танцевальных движениях;</w:t>
      </w:r>
    </w:p>
    <w:p w:rsidR="00286A06" w:rsidRPr="00A60DB2" w:rsidRDefault="00286A06" w:rsidP="00D64AD7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первичные знания о музыкальном синтаксисе, простых музыкальных формах;</w:t>
      </w:r>
    </w:p>
    <w:p w:rsidR="00286A06" w:rsidRPr="00A60DB2" w:rsidRDefault="00286A06" w:rsidP="00D64AD7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представление о длительности нот в соотношении с танцевальными шагами;</w:t>
      </w:r>
    </w:p>
    <w:p w:rsidR="00286A06" w:rsidRPr="00A60DB2" w:rsidRDefault="00286A06" w:rsidP="00D64AD7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lastRenderedPageBreak/>
        <w:t>умение согласовывать движения со строением музыкального произведения;</w:t>
      </w:r>
    </w:p>
    <w:p w:rsidR="00286A06" w:rsidRPr="00A60DB2" w:rsidRDefault="00286A06" w:rsidP="00D64AD7">
      <w:pPr>
        <w:pStyle w:val="a5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навыки двигательного воспроизведения ритмических</w:t>
      </w:r>
      <w:r w:rsidR="00706158">
        <w:rPr>
          <w:sz w:val="28"/>
          <w:szCs w:val="28"/>
        </w:rPr>
        <w:t xml:space="preserve"> рисунков;</w:t>
      </w:r>
      <w:r w:rsidRPr="00A60DB2">
        <w:rPr>
          <w:sz w:val="28"/>
          <w:szCs w:val="28"/>
        </w:rPr>
        <w:t xml:space="preserve"> </w:t>
      </w:r>
    </w:p>
    <w:p w:rsidR="00356495" w:rsidRDefault="00286A06" w:rsidP="00356495">
      <w:pPr>
        <w:pStyle w:val="a5"/>
        <w:numPr>
          <w:ilvl w:val="0"/>
          <w:numId w:val="13"/>
        </w:numPr>
        <w:tabs>
          <w:tab w:val="left" w:pos="993"/>
        </w:tabs>
        <w:spacing w:before="0" w:beforeAutospacing="0" w:after="0" w:line="360" w:lineRule="auto"/>
        <w:ind w:left="0" w:firstLine="720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навыки сочетания музыкально-</w:t>
      </w:r>
      <w:proofErr w:type="gramStart"/>
      <w:r w:rsidRPr="00A60DB2">
        <w:rPr>
          <w:sz w:val="28"/>
          <w:szCs w:val="28"/>
        </w:rPr>
        <w:t>ритмических упражн</w:t>
      </w:r>
      <w:r w:rsidR="00706158">
        <w:rPr>
          <w:sz w:val="28"/>
          <w:szCs w:val="28"/>
        </w:rPr>
        <w:t>ений</w:t>
      </w:r>
      <w:proofErr w:type="gramEnd"/>
      <w:r w:rsidR="00706158">
        <w:rPr>
          <w:sz w:val="28"/>
          <w:szCs w:val="28"/>
        </w:rPr>
        <w:t xml:space="preserve"> с танцевальными движениями.</w:t>
      </w:r>
    </w:p>
    <w:p w:rsidR="00356495" w:rsidRPr="00356495" w:rsidRDefault="00356495" w:rsidP="00C646EA">
      <w:pPr>
        <w:pStyle w:val="a5"/>
        <w:tabs>
          <w:tab w:val="left" w:pos="993"/>
        </w:tabs>
        <w:spacing w:before="0" w:beforeAutospacing="0" w:after="0" w:line="360" w:lineRule="auto"/>
        <w:ind w:left="720"/>
        <w:jc w:val="center"/>
        <w:rPr>
          <w:sz w:val="28"/>
          <w:szCs w:val="28"/>
        </w:rPr>
      </w:pPr>
    </w:p>
    <w:p w:rsidR="00286A06" w:rsidRPr="00A60DB2" w:rsidRDefault="00C646EA" w:rsidP="00C646EA">
      <w:pPr>
        <w:pStyle w:val="a5"/>
        <w:spacing w:before="0" w:beforeAutospacing="0" w:line="360" w:lineRule="auto"/>
        <w:ind w:left="720" w:firstLine="69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="00286A06" w:rsidRPr="00A60DB2">
        <w:rPr>
          <w:b/>
          <w:bCs/>
          <w:color w:val="000000"/>
          <w:sz w:val="28"/>
          <w:szCs w:val="28"/>
        </w:rPr>
        <w:t>IV</w:t>
      </w:r>
      <w:r w:rsidR="008E5BCF">
        <w:rPr>
          <w:b/>
          <w:bCs/>
          <w:color w:val="000000"/>
          <w:sz w:val="28"/>
          <w:szCs w:val="28"/>
        </w:rPr>
        <w:t>.</w:t>
      </w:r>
      <w:r w:rsidR="00286A06" w:rsidRPr="00A60DB2">
        <w:rPr>
          <w:b/>
          <w:bCs/>
          <w:color w:val="000000"/>
          <w:sz w:val="28"/>
          <w:szCs w:val="28"/>
        </w:rPr>
        <w:t xml:space="preserve"> Формы и методы контроля, система оценок</w:t>
      </w:r>
    </w:p>
    <w:p w:rsidR="00286A06" w:rsidRPr="007310EA" w:rsidRDefault="007310EA" w:rsidP="007310EA">
      <w:pPr>
        <w:pStyle w:val="a5"/>
        <w:spacing w:before="0" w:beforeAutospacing="0" w:after="0" w:line="360" w:lineRule="auto"/>
        <w:ind w:left="360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1.</w:t>
      </w:r>
      <w:r w:rsidR="00286A06" w:rsidRPr="007310EA">
        <w:rPr>
          <w:iCs/>
          <w:color w:val="000000"/>
          <w:sz w:val="28"/>
          <w:szCs w:val="28"/>
        </w:rPr>
        <w:t>Аттестация: цели, виды, форма, содержание</w:t>
      </w:r>
    </w:p>
    <w:p w:rsidR="008E5BCF" w:rsidRPr="00A60DB2" w:rsidRDefault="008E5BCF" w:rsidP="008E5BCF">
      <w:pPr>
        <w:spacing w:line="360" w:lineRule="auto"/>
        <w:ind w:firstLine="709"/>
        <w:jc w:val="both"/>
        <w:rPr>
          <w:sz w:val="28"/>
          <w:szCs w:val="28"/>
        </w:rPr>
      </w:pPr>
      <w:r w:rsidRPr="001C280B">
        <w:rPr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 w:rsidRPr="001C280B">
        <w:rPr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286A06" w:rsidRDefault="00286A06" w:rsidP="008E5BCF">
      <w:pPr>
        <w:pStyle w:val="a5"/>
        <w:spacing w:before="0" w:beforeAutospacing="0" w:after="0" w:line="360" w:lineRule="auto"/>
        <w:ind w:firstLine="709"/>
        <w:jc w:val="both"/>
        <w:rPr>
          <w:color w:val="000000"/>
          <w:sz w:val="28"/>
          <w:szCs w:val="28"/>
        </w:rPr>
      </w:pPr>
      <w:r w:rsidRPr="00A60DB2">
        <w:rPr>
          <w:color w:val="000000"/>
          <w:sz w:val="28"/>
          <w:szCs w:val="28"/>
        </w:rPr>
        <w:t>Оценка качества реализации прог</w:t>
      </w:r>
      <w:r w:rsidR="00AC32B1">
        <w:rPr>
          <w:color w:val="000000"/>
          <w:sz w:val="28"/>
          <w:szCs w:val="28"/>
        </w:rPr>
        <w:t>раммы «Ритмика»</w:t>
      </w:r>
      <w:r w:rsidR="008E5BCF">
        <w:rPr>
          <w:color w:val="000000"/>
          <w:sz w:val="28"/>
          <w:szCs w:val="28"/>
        </w:rPr>
        <w:t xml:space="preserve"> включает в себя </w:t>
      </w:r>
      <w:r w:rsidRPr="00A60DB2">
        <w:rPr>
          <w:color w:val="000000"/>
          <w:sz w:val="28"/>
          <w:szCs w:val="28"/>
        </w:rPr>
        <w:t>текущий контроль успеваемости, промежуточную аттестацию обучающихся.</w:t>
      </w:r>
    </w:p>
    <w:p w:rsidR="008E5BCF" w:rsidRPr="00E90121" w:rsidRDefault="008E5BCF" w:rsidP="008E5BCF">
      <w:pPr>
        <w:pStyle w:val="a8"/>
        <w:spacing w:line="360" w:lineRule="auto"/>
        <w:ind w:left="0" w:firstLine="709"/>
        <w:jc w:val="both"/>
        <w:outlineLvl w:val="0"/>
        <w:rPr>
          <w:rFonts w:eastAsia="ヒラギノ角ゴ Pro W3"/>
          <w:color w:val="000000"/>
          <w:sz w:val="28"/>
          <w:szCs w:val="28"/>
        </w:rPr>
      </w:pPr>
      <w:r w:rsidRPr="00E90121">
        <w:rPr>
          <w:rFonts w:eastAsia="Geeza Pro"/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286A06" w:rsidRPr="007310EA" w:rsidRDefault="00286A06" w:rsidP="008E5BCF">
      <w:pPr>
        <w:pStyle w:val="a5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="0" w:line="360" w:lineRule="auto"/>
        <w:ind w:left="0" w:firstLine="0"/>
        <w:jc w:val="center"/>
        <w:rPr>
          <w:sz w:val="28"/>
          <w:szCs w:val="28"/>
        </w:rPr>
      </w:pPr>
      <w:r w:rsidRPr="007310EA">
        <w:rPr>
          <w:iCs/>
          <w:color w:val="000000"/>
          <w:sz w:val="28"/>
          <w:szCs w:val="28"/>
        </w:rPr>
        <w:t>Критерии оценок</w:t>
      </w:r>
    </w:p>
    <w:p w:rsidR="00286A06" w:rsidRDefault="00286A06" w:rsidP="008E5BCF">
      <w:pPr>
        <w:pStyle w:val="a5"/>
        <w:spacing w:before="0" w:beforeAutospacing="0" w:after="0" w:line="360" w:lineRule="auto"/>
        <w:ind w:firstLine="720"/>
        <w:jc w:val="both"/>
        <w:rPr>
          <w:color w:val="000000"/>
          <w:sz w:val="28"/>
          <w:szCs w:val="28"/>
        </w:rPr>
      </w:pPr>
      <w:r w:rsidRPr="00A60DB2">
        <w:rPr>
          <w:color w:val="000000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C646EA" w:rsidRDefault="00C646EA" w:rsidP="008E5BCF">
      <w:pPr>
        <w:pStyle w:val="a5"/>
        <w:spacing w:before="0" w:beforeAutospacing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286A06" w:rsidRPr="00145EB8" w:rsidRDefault="00286A06" w:rsidP="00006DBD">
      <w:pPr>
        <w:pStyle w:val="a5"/>
        <w:spacing w:before="0" w:beforeAutospacing="0" w:after="0"/>
        <w:ind w:left="142" w:firstLine="567"/>
        <w:jc w:val="center"/>
        <w:rPr>
          <w:bCs/>
          <w:iCs/>
          <w:color w:val="000000"/>
          <w:sz w:val="28"/>
          <w:szCs w:val="28"/>
        </w:rPr>
      </w:pPr>
      <w:r w:rsidRPr="00145EB8">
        <w:rPr>
          <w:bCs/>
          <w:iCs/>
          <w:color w:val="000000"/>
          <w:sz w:val="28"/>
          <w:szCs w:val="28"/>
        </w:rPr>
        <w:t>Критерии оценки качества исполнения</w:t>
      </w:r>
    </w:p>
    <w:p w:rsidR="00286A06" w:rsidRDefault="00286A06" w:rsidP="004E54FB">
      <w:pPr>
        <w:pStyle w:val="a5"/>
        <w:spacing w:before="0" w:beforeAutospacing="0" w:after="0" w:line="276" w:lineRule="auto"/>
        <w:ind w:left="7224" w:firstLine="567"/>
        <w:rPr>
          <w:b/>
          <w:bCs/>
          <w:i/>
          <w:iCs/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3"/>
        <w:gridCol w:w="6062"/>
      </w:tblGrid>
      <w:tr w:rsidR="0054497F" w:rsidRPr="0054497F" w:rsidTr="00791250">
        <w:trPr>
          <w:trHeight w:val="706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791250">
            <w:pPr>
              <w:pStyle w:val="2"/>
              <w:shd w:val="clear" w:color="auto" w:fill="auto"/>
              <w:spacing w:line="240" w:lineRule="auto"/>
              <w:ind w:left="130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Оценка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791250">
            <w:pPr>
              <w:pStyle w:val="2"/>
              <w:shd w:val="clear" w:color="auto" w:fill="auto"/>
              <w:spacing w:line="240" w:lineRule="auto"/>
              <w:ind w:left="72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Критерии оценивания выступления</w:t>
            </w:r>
          </w:p>
        </w:tc>
      </w:tr>
      <w:tr w:rsidR="0054497F" w:rsidRPr="0054497F" w:rsidTr="004E54FB">
        <w:trPr>
          <w:trHeight w:val="1326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54497F">
            <w:pPr>
              <w:pStyle w:val="ac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5 («отлично»)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54497F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54497F" w:rsidRPr="0054497F" w:rsidTr="004E54FB">
        <w:trPr>
          <w:trHeight w:val="1401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54497F">
            <w:pPr>
              <w:pStyle w:val="ac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4 («хорошо»)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54497F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54497F" w:rsidRPr="0054497F" w:rsidTr="0054497F">
        <w:trPr>
          <w:trHeight w:val="2402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54497F">
            <w:pPr>
              <w:pStyle w:val="ac"/>
              <w:shd w:val="clear" w:color="auto" w:fill="auto"/>
              <w:spacing w:before="0" w:line="240" w:lineRule="auto"/>
              <w:ind w:left="140" w:firstLine="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lastRenderedPageBreak/>
              <w:t>3 («удовлетворительно»)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97F" w:rsidRPr="0054497F" w:rsidRDefault="0054497F" w:rsidP="0054497F">
            <w:pPr>
              <w:pStyle w:val="ac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8"/>
                <w:szCs w:val="28"/>
              </w:rPr>
            </w:pPr>
            <w:r w:rsidRPr="0054497F">
              <w:rPr>
                <w:sz w:val="28"/>
                <w:szCs w:val="28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 и т.д.</w:t>
            </w:r>
          </w:p>
        </w:tc>
      </w:tr>
    </w:tbl>
    <w:p w:rsidR="0054497F" w:rsidRPr="00A60DB2" w:rsidRDefault="0054497F" w:rsidP="0054497F">
      <w:pPr>
        <w:pStyle w:val="a5"/>
        <w:spacing w:before="0" w:beforeAutospacing="0" w:after="0"/>
        <w:ind w:left="7224" w:firstLine="567"/>
        <w:rPr>
          <w:sz w:val="28"/>
          <w:szCs w:val="28"/>
        </w:rPr>
      </w:pPr>
    </w:p>
    <w:p w:rsidR="00286A06" w:rsidRDefault="00286A06" w:rsidP="00301B48">
      <w:pPr>
        <w:pStyle w:val="a5"/>
        <w:spacing w:before="0" w:beforeAutospacing="0" w:after="0" w:line="360" w:lineRule="auto"/>
        <w:ind w:firstLine="851"/>
        <w:jc w:val="both"/>
        <w:rPr>
          <w:color w:val="000000"/>
          <w:sz w:val="28"/>
          <w:szCs w:val="28"/>
        </w:rPr>
      </w:pPr>
      <w:r w:rsidRPr="00A60DB2">
        <w:rPr>
          <w:color w:val="000000"/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</w:t>
      </w:r>
      <w:r w:rsidR="00301B48">
        <w:rPr>
          <w:color w:val="000000"/>
          <w:sz w:val="28"/>
          <w:szCs w:val="28"/>
        </w:rPr>
        <w:t>.</w:t>
      </w:r>
    </w:p>
    <w:p w:rsidR="004E54FB" w:rsidRDefault="004E54FB" w:rsidP="00AC32B1">
      <w:pPr>
        <w:pStyle w:val="a5"/>
        <w:spacing w:before="0" w:beforeAutospacing="0" w:after="0" w:line="360" w:lineRule="auto"/>
        <w:jc w:val="both"/>
        <w:rPr>
          <w:color w:val="000000"/>
          <w:sz w:val="28"/>
          <w:szCs w:val="28"/>
        </w:rPr>
      </w:pPr>
    </w:p>
    <w:p w:rsidR="00286A06" w:rsidRPr="0054497F" w:rsidRDefault="00C646EA" w:rsidP="0054497F">
      <w:pPr>
        <w:pStyle w:val="a5"/>
        <w:tabs>
          <w:tab w:val="left" w:pos="8071"/>
        </w:tabs>
        <w:spacing w:before="0" w:beforeAutospacing="0" w:line="360" w:lineRule="auto"/>
        <w:ind w:left="14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286A06" w:rsidRPr="0054497F">
        <w:rPr>
          <w:b/>
          <w:bCs/>
          <w:sz w:val="28"/>
          <w:szCs w:val="28"/>
          <w:lang w:val="en-US"/>
        </w:rPr>
        <w:t>V</w:t>
      </w:r>
      <w:r w:rsidR="00301B48" w:rsidRPr="0054497F">
        <w:rPr>
          <w:b/>
          <w:bCs/>
          <w:sz w:val="28"/>
          <w:szCs w:val="28"/>
        </w:rPr>
        <w:t>.</w:t>
      </w:r>
      <w:r w:rsidR="00286A06" w:rsidRPr="0054497F">
        <w:rPr>
          <w:b/>
          <w:bCs/>
          <w:sz w:val="28"/>
          <w:szCs w:val="28"/>
        </w:rPr>
        <w:t xml:space="preserve"> Методическое обеспечение учебного процесса</w:t>
      </w:r>
      <w:r w:rsidR="0054497F" w:rsidRPr="0054497F">
        <w:rPr>
          <w:b/>
          <w:bCs/>
          <w:sz w:val="28"/>
          <w:szCs w:val="28"/>
        </w:rPr>
        <w:tab/>
      </w:r>
    </w:p>
    <w:p w:rsidR="00286A06" w:rsidRPr="0054497F" w:rsidRDefault="00286A06" w:rsidP="00B13CC4">
      <w:pPr>
        <w:pStyle w:val="a5"/>
        <w:spacing w:before="0" w:beforeAutospacing="0" w:after="0" w:line="360" w:lineRule="auto"/>
        <w:ind w:firstLine="720"/>
        <w:rPr>
          <w:sz w:val="28"/>
          <w:szCs w:val="28"/>
        </w:rPr>
      </w:pPr>
      <w:r w:rsidRPr="0054497F">
        <w:rPr>
          <w:b/>
          <w:bCs/>
          <w:i/>
          <w:iCs/>
          <w:sz w:val="28"/>
          <w:szCs w:val="28"/>
        </w:rPr>
        <w:t>1.</w:t>
      </w:r>
      <w:r w:rsidR="001D0A56">
        <w:rPr>
          <w:b/>
          <w:bCs/>
          <w:i/>
          <w:iCs/>
          <w:sz w:val="28"/>
          <w:szCs w:val="28"/>
        </w:rPr>
        <w:t xml:space="preserve"> </w:t>
      </w:r>
      <w:r w:rsidRPr="0054497F">
        <w:rPr>
          <w:b/>
          <w:bCs/>
          <w:i/>
          <w:iCs/>
          <w:sz w:val="28"/>
          <w:szCs w:val="28"/>
        </w:rPr>
        <w:t>Методические рекомендации педагогическим работникам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4497F">
        <w:rPr>
          <w:sz w:val="28"/>
          <w:szCs w:val="28"/>
        </w:rPr>
        <w:t>Первостепенное значение в проведении урока ритмики имеет правильный подбор музыкального материала для занятий, который должен содержать образцы  русской (национальной) и зарубежной музыки, как народной, так и классической. Она должна  быть высокохудожественной и соответствовать возрасту учащихся. Особо следует уделить  внимание работе преподавателя с концертмейстером. Качество исполнения музыкальных произведений должно быть на высоком профессиональном уровне.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54FB">
        <w:rPr>
          <w:sz w:val="28"/>
          <w:szCs w:val="28"/>
        </w:rPr>
        <w:t xml:space="preserve">Развитие </w:t>
      </w:r>
      <w:r w:rsidRPr="0054497F">
        <w:rPr>
          <w:sz w:val="28"/>
          <w:szCs w:val="28"/>
        </w:rPr>
        <w:t>двигательных навыков – одна из главных составляющих успешного выполнения программных требований по учебному предмету «Ритмика».</w:t>
      </w:r>
      <w:r>
        <w:rPr>
          <w:sz w:val="28"/>
          <w:szCs w:val="28"/>
        </w:rPr>
        <w:tab/>
      </w:r>
      <w:r w:rsidRPr="0054497F">
        <w:rPr>
          <w:sz w:val="28"/>
          <w:szCs w:val="28"/>
        </w:rPr>
        <w:t>Не мене</w:t>
      </w:r>
      <w:r w:rsidR="00791250">
        <w:rPr>
          <w:sz w:val="28"/>
          <w:szCs w:val="28"/>
        </w:rPr>
        <w:t>е важна связь ритмики со смежным музыкальным</w:t>
      </w:r>
      <w:r w:rsidRPr="0054497F">
        <w:rPr>
          <w:sz w:val="28"/>
          <w:szCs w:val="28"/>
        </w:rPr>
        <w:t xml:space="preserve">  </w:t>
      </w:r>
      <w:r w:rsidR="00791250">
        <w:rPr>
          <w:sz w:val="28"/>
          <w:szCs w:val="28"/>
        </w:rPr>
        <w:t>предметом</w:t>
      </w:r>
      <w:r w:rsidRPr="0054497F">
        <w:rPr>
          <w:sz w:val="28"/>
          <w:szCs w:val="28"/>
        </w:rPr>
        <w:t xml:space="preserve"> «Слушание музыки и музыкальная грамота». Теоретические знания, получ</w:t>
      </w:r>
      <w:r w:rsidR="004E54FB">
        <w:rPr>
          <w:sz w:val="28"/>
          <w:szCs w:val="28"/>
        </w:rPr>
        <w:t>аемые  на этом предмете, должны</w:t>
      </w:r>
      <w:r w:rsidRPr="0054497F">
        <w:rPr>
          <w:sz w:val="28"/>
          <w:szCs w:val="28"/>
        </w:rPr>
        <w:t xml:space="preserve"> быть основополагающими для предмета «Ритмика». Преподав</w:t>
      </w:r>
      <w:r w:rsidR="00791250">
        <w:rPr>
          <w:sz w:val="28"/>
          <w:szCs w:val="28"/>
        </w:rPr>
        <w:t>атели должны знать программы обо</w:t>
      </w:r>
      <w:r w:rsidRPr="0054497F">
        <w:rPr>
          <w:sz w:val="28"/>
          <w:szCs w:val="28"/>
        </w:rPr>
        <w:t xml:space="preserve">их </w:t>
      </w:r>
      <w:r w:rsidR="00791250">
        <w:rPr>
          <w:sz w:val="28"/>
          <w:szCs w:val="28"/>
        </w:rPr>
        <w:t>предметов</w:t>
      </w:r>
      <w:r w:rsidRPr="0054497F">
        <w:rPr>
          <w:sz w:val="28"/>
          <w:szCs w:val="28"/>
        </w:rPr>
        <w:t xml:space="preserve"> и с</w:t>
      </w:r>
      <w:r w:rsidR="004E54FB">
        <w:rPr>
          <w:sz w:val="28"/>
          <w:szCs w:val="28"/>
        </w:rPr>
        <w:t>облюдать</w:t>
      </w:r>
      <w:r w:rsidRPr="0054497F">
        <w:rPr>
          <w:sz w:val="28"/>
          <w:szCs w:val="28"/>
        </w:rPr>
        <w:t xml:space="preserve"> последовательность в прохождении учебного материала. 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4497F">
        <w:rPr>
          <w:sz w:val="28"/>
          <w:szCs w:val="28"/>
        </w:rPr>
        <w:t>Каждое учебное занятие учебного предмета «Ритмика» включает в себя три органически взаимосвязанных раздела, в которых концентрическим методом прорабаты</w:t>
      </w:r>
      <w:r w:rsidR="00AC32B1">
        <w:rPr>
          <w:sz w:val="28"/>
          <w:szCs w:val="28"/>
        </w:rPr>
        <w:t>ваются перечисленные темы курса.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 w:rsidRPr="0054497F">
        <w:rPr>
          <w:b/>
          <w:sz w:val="28"/>
          <w:szCs w:val="28"/>
        </w:rPr>
        <w:lastRenderedPageBreak/>
        <w:t>Первый раздел</w:t>
      </w:r>
      <w:r w:rsidRPr="0054497F">
        <w:rPr>
          <w:sz w:val="28"/>
          <w:szCs w:val="28"/>
        </w:rPr>
        <w:t>. Развитие слухового восприятия и закрепление полученных навыков в движении.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 w:rsidRPr="0054497F">
        <w:rPr>
          <w:b/>
          <w:sz w:val="28"/>
          <w:szCs w:val="28"/>
        </w:rPr>
        <w:t>Второй раздел</w:t>
      </w:r>
      <w:r w:rsidRPr="0054497F">
        <w:rPr>
          <w:sz w:val="28"/>
          <w:szCs w:val="28"/>
        </w:rPr>
        <w:t>.</w:t>
      </w:r>
      <w:r w:rsidR="00CC0955">
        <w:rPr>
          <w:sz w:val="28"/>
          <w:szCs w:val="28"/>
        </w:rPr>
        <w:t xml:space="preserve"> Музыкально-</w:t>
      </w:r>
      <w:r w:rsidRPr="0054497F">
        <w:rPr>
          <w:sz w:val="28"/>
          <w:szCs w:val="28"/>
        </w:rPr>
        <w:t>ритмическая тренировка.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 w:rsidRPr="0054497F">
        <w:rPr>
          <w:b/>
          <w:sz w:val="28"/>
          <w:szCs w:val="28"/>
        </w:rPr>
        <w:t>Третий раздел</w:t>
      </w:r>
      <w:r w:rsidRPr="0054497F">
        <w:rPr>
          <w:sz w:val="28"/>
          <w:szCs w:val="28"/>
        </w:rPr>
        <w:t>.</w:t>
      </w:r>
      <w:r w:rsidR="00CC0955">
        <w:rPr>
          <w:sz w:val="28"/>
          <w:szCs w:val="28"/>
        </w:rPr>
        <w:t xml:space="preserve"> Музыкально-</w:t>
      </w:r>
      <w:r w:rsidRPr="0054497F">
        <w:rPr>
          <w:sz w:val="28"/>
          <w:szCs w:val="28"/>
        </w:rPr>
        <w:t>ритмические игры и этюды.</w:t>
      </w:r>
    </w:p>
    <w:p w:rsidR="0054497F" w:rsidRPr="0054497F" w:rsidRDefault="0054497F" w:rsidP="005449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4497F">
        <w:rPr>
          <w:sz w:val="28"/>
          <w:szCs w:val="28"/>
        </w:rPr>
        <w:t>Все эти разделы должны чередоваться не механически, а соединяться органично, быть пронизаны единым педагогическим замыслом урока.</w:t>
      </w:r>
    </w:p>
    <w:p w:rsidR="00AC32B1" w:rsidRDefault="00AC32B1" w:rsidP="0054497F">
      <w:pPr>
        <w:ind w:left="360"/>
        <w:jc w:val="both"/>
      </w:pPr>
    </w:p>
    <w:p w:rsidR="00AC32B1" w:rsidRDefault="00AC32B1" w:rsidP="0054497F">
      <w:pPr>
        <w:ind w:left="360"/>
        <w:jc w:val="both"/>
      </w:pPr>
    </w:p>
    <w:p w:rsidR="0054497F" w:rsidRPr="00CC0955" w:rsidRDefault="0054497F" w:rsidP="00E6621F">
      <w:pPr>
        <w:pStyle w:val="21"/>
        <w:shd w:val="clear" w:color="auto" w:fill="auto"/>
        <w:spacing w:before="0" w:line="360" w:lineRule="auto"/>
        <w:ind w:right="269"/>
        <w:jc w:val="center"/>
        <w:rPr>
          <w:rStyle w:val="230"/>
          <w:b/>
          <w:sz w:val="28"/>
          <w:szCs w:val="28"/>
        </w:rPr>
      </w:pPr>
      <w:bookmarkStart w:id="3" w:name="bookmark14"/>
      <w:r w:rsidRPr="00CC0955">
        <w:rPr>
          <w:rStyle w:val="230"/>
          <w:b/>
          <w:sz w:val="28"/>
          <w:szCs w:val="28"/>
        </w:rPr>
        <w:t>Первый раздел</w:t>
      </w:r>
      <w:bookmarkEnd w:id="3"/>
    </w:p>
    <w:p w:rsidR="0054497F" w:rsidRPr="00145EB8" w:rsidRDefault="0054497F" w:rsidP="00CC0955">
      <w:pPr>
        <w:pStyle w:val="21"/>
        <w:shd w:val="clear" w:color="auto" w:fill="auto"/>
        <w:spacing w:before="0" w:line="360" w:lineRule="auto"/>
        <w:ind w:left="120" w:right="269" w:firstLine="720"/>
        <w:jc w:val="center"/>
        <w:rPr>
          <w:sz w:val="28"/>
          <w:szCs w:val="28"/>
        </w:rPr>
      </w:pPr>
      <w:r w:rsidRPr="00145EB8">
        <w:rPr>
          <w:rStyle w:val="230"/>
          <w:b/>
          <w:sz w:val="28"/>
          <w:szCs w:val="28"/>
        </w:rPr>
        <w:t>Развитие слухового восприятия и закрепление полученных навыков  в движении</w:t>
      </w:r>
    </w:p>
    <w:p w:rsidR="0054497F" w:rsidRDefault="00CC0955" w:rsidP="00CC09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497F" w:rsidRPr="00CC0955">
        <w:rPr>
          <w:sz w:val="28"/>
          <w:szCs w:val="28"/>
        </w:rPr>
        <w:t>Главная цель - научить ребенка эмоционально воспринимать   музыку</w:t>
      </w:r>
      <w:r w:rsidRPr="00CC0955">
        <w:rPr>
          <w:sz w:val="28"/>
          <w:szCs w:val="28"/>
        </w:rPr>
        <w:t xml:space="preserve"> </w:t>
      </w:r>
      <w:r w:rsidR="0054497F" w:rsidRPr="00CC0955">
        <w:rPr>
          <w:sz w:val="28"/>
          <w:szCs w:val="28"/>
        </w:rPr>
        <w:t xml:space="preserve">и передавать её характер в движениях. Умение понимать музыкальный язык </w:t>
      </w:r>
      <w:r w:rsidR="00E6621F">
        <w:rPr>
          <w:sz w:val="28"/>
          <w:szCs w:val="28"/>
        </w:rPr>
        <w:t>формируется</w:t>
      </w:r>
      <w:r w:rsidR="0054497F" w:rsidRPr="00CC0955">
        <w:rPr>
          <w:sz w:val="28"/>
          <w:szCs w:val="28"/>
        </w:rPr>
        <w:t xml:space="preserve"> на учебном предмете «Ритмика» в разных видах учебной  деятельности, таких как: развитие мелодического слуха, чувства ритма, координации движений с музыкой. Это создает основу для дальнейшей реализации предпрофессиональной образовательной программы в области хореографического искусства «Хореографическое творчество».</w:t>
      </w:r>
    </w:p>
    <w:p w:rsidR="00CC0955" w:rsidRPr="00CC0955" w:rsidRDefault="00CC0955" w:rsidP="00CC0955">
      <w:pPr>
        <w:spacing w:line="360" w:lineRule="auto"/>
        <w:jc w:val="both"/>
        <w:rPr>
          <w:sz w:val="28"/>
          <w:szCs w:val="28"/>
        </w:rPr>
      </w:pPr>
    </w:p>
    <w:p w:rsidR="0054497F" w:rsidRPr="00CC0955" w:rsidRDefault="00E6621F" w:rsidP="00CC0955">
      <w:pPr>
        <w:pStyle w:val="21"/>
        <w:shd w:val="clear" w:color="auto" w:fill="auto"/>
        <w:spacing w:before="0" w:line="360" w:lineRule="auto"/>
        <w:jc w:val="center"/>
        <w:rPr>
          <w:rStyle w:val="221"/>
          <w:b/>
          <w:sz w:val="28"/>
          <w:szCs w:val="28"/>
        </w:rPr>
      </w:pPr>
      <w:bookmarkStart w:id="4" w:name="bookmark18"/>
      <w:r>
        <w:rPr>
          <w:rStyle w:val="221"/>
          <w:b/>
          <w:sz w:val="28"/>
          <w:szCs w:val="28"/>
        </w:rPr>
        <w:t>Второй  раздел</w:t>
      </w:r>
    </w:p>
    <w:p w:rsidR="0054497F" w:rsidRPr="00145EB8" w:rsidRDefault="0054497F" w:rsidP="00CC0955">
      <w:pPr>
        <w:pStyle w:val="21"/>
        <w:shd w:val="clear" w:color="auto" w:fill="auto"/>
        <w:spacing w:before="0" w:line="360" w:lineRule="auto"/>
        <w:jc w:val="center"/>
        <w:rPr>
          <w:i w:val="0"/>
          <w:sz w:val="28"/>
          <w:szCs w:val="28"/>
        </w:rPr>
      </w:pPr>
      <w:r w:rsidRPr="00145EB8">
        <w:rPr>
          <w:i w:val="0"/>
          <w:sz w:val="28"/>
          <w:szCs w:val="28"/>
        </w:rPr>
        <w:t xml:space="preserve"> </w:t>
      </w:r>
      <w:bookmarkEnd w:id="4"/>
      <w:r w:rsidRPr="00145EB8">
        <w:rPr>
          <w:i w:val="0"/>
          <w:sz w:val="28"/>
          <w:szCs w:val="28"/>
        </w:rPr>
        <w:t>Му</w:t>
      </w:r>
      <w:r w:rsidR="00AC32B1" w:rsidRPr="00145EB8">
        <w:rPr>
          <w:i w:val="0"/>
          <w:sz w:val="28"/>
          <w:szCs w:val="28"/>
        </w:rPr>
        <w:t>зыкально-ритмическая тренировка</w:t>
      </w:r>
    </w:p>
    <w:p w:rsidR="0054497F" w:rsidRPr="00CC0955" w:rsidRDefault="00CC0955" w:rsidP="00CC09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559D">
        <w:rPr>
          <w:sz w:val="28"/>
          <w:szCs w:val="28"/>
        </w:rPr>
        <w:t>Музыкально-ритмическая тренировка я</w:t>
      </w:r>
      <w:r w:rsidR="0054497F" w:rsidRPr="00CC0955">
        <w:rPr>
          <w:sz w:val="28"/>
          <w:szCs w:val="28"/>
        </w:rPr>
        <w:t>вляется основой данного курса и подготовкой к последующим  выступлениям ребенка на сцене. В ритмике используются несложные элементы народных плясок, хороводов, которые составляют основу современных детских композиций.</w:t>
      </w:r>
    </w:p>
    <w:p w:rsidR="0054497F" w:rsidRDefault="0054497F" w:rsidP="004E54FB">
      <w:pPr>
        <w:pStyle w:val="ac"/>
        <w:shd w:val="clear" w:color="auto" w:fill="auto"/>
        <w:spacing w:before="0" w:line="360" w:lineRule="auto"/>
        <w:ind w:right="20" w:firstLine="700"/>
        <w:jc w:val="both"/>
      </w:pPr>
    </w:p>
    <w:p w:rsidR="0054497F" w:rsidRPr="00CC0955" w:rsidRDefault="00E6621F" w:rsidP="004E54FB">
      <w:pPr>
        <w:pStyle w:val="21"/>
        <w:shd w:val="clear" w:color="auto" w:fill="auto"/>
        <w:spacing w:before="0" w:line="360" w:lineRule="auto"/>
        <w:jc w:val="center"/>
        <w:rPr>
          <w:rStyle w:val="210"/>
          <w:b/>
          <w:sz w:val="28"/>
          <w:szCs w:val="28"/>
        </w:rPr>
      </w:pPr>
      <w:bookmarkStart w:id="5" w:name="bookmark19"/>
      <w:r>
        <w:rPr>
          <w:rStyle w:val="210"/>
          <w:b/>
          <w:sz w:val="28"/>
          <w:szCs w:val="28"/>
        </w:rPr>
        <w:t>Третий  раздел</w:t>
      </w:r>
    </w:p>
    <w:p w:rsidR="0054497F" w:rsidRPr="00145EB8" w:rsidRDefault="0054497F" w:rsidP="004E54FB">
      <w:pPr>
        <w:pStyle w:val="21"/>
        <w:shd w:val="clear" w:color="auto" w:fill="auto"/>
        <w:spacing w:before="0" w:line="360" w:lineRule="auto"/>
        <w:jc w:val="center"/>
        <w:rPr>
          <w:rStyle w:val="20pt6"/>
          <w:b/>
          <w:i/>
          <w:sz w:val="28"/>
          <w:szCs w:val="28"/>
        </w:rPr>
      </w:pPr>
      <w:r w:rsidRPr="00145EB8">
        <w:rPr>
          <w:i w:val="0"/>
          <w:sz w:val="28"/>
          <w:szCs w:val="28"/>
        </w:rPr>
        <w:t>Музыкально-ритмические игр</w:t>
      </w:r>
      <w:bookmarkEnd w:id="5"/>
      <w:r w:rsidRPr="00145EB8">
        <w:rPr>
          <w:i w:val="0"/>
          <w:sz w:val="28"/>
          <w:szCs w:val="28"/>
        </w:rPr>
        <w:t>ы и этюды</w:t>
      </w:r>
    </w:p>
    <w:p w:rsidR="0054497F" w:rsidRPr="00CC0955" w:rsidRDefault="00CC0955" w:rsidP="00CC09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497F" w:rsidRPr="00CC0955">
        <w:rPr>
          <w:sz w:val="28"/>
          <w:szCs w:val="28"/>
        </w:rPr>
        <w:t xml:space="preserve">Данный раздел </w:t>
      </w:r>
      <w:r w:rsidR="0074559D">
        <w:rPr>
          <w:sz w:val="28"/>
          <w:szCs w:val="28"/>
        </w:rPr>
        <w:t>решает</w:t>
      </w:r>
      <w:r w:rsidR="0054497F" w:rsidRPr="00CC0955">
        <w:rPr>
          <w:sz w:val="28"/>
          <w:szCs w:val="28"/>
        </w:rPr>
        <w:t xml:space="preserve"> важные и неотъемлемые для полноценного развития ребенка задачи. Форма игры создает условия для раскрытия эмоционального мира каждого ребенка и усвоения им необходимых знаний, </w:t>
      </w:r>
      <w:r w:rsidR="0054497F" w:rsidRPr="00CC0955">
        <w:rPr>
          <w:sz w:val="28"/>
          <w:szCs w:val="28"/>
        </w:rPr>
        <w:lastRenderedPageBreak/>
        <w:t>понятий, формирования навыков в обстановке эмоционального комфорта. В процессе игры создаются условия для общения детей в паре, в группе, проявляются личностные качества, а педагог в процессе игры имеет возможность корректировать отношения между детьми, активизировать творческую деятельность группы, создавать условия для наиболее полного проявления каждого ребенка в рамках заданных правил.</w:t>
      </w:r>
    </w:p>
    <w:p w:rsidR="0054497F" w:rsidRPr="00CC0955" w:rsidRDefault="00CC0955" w:rsidP="00C646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4497F" w:rsidRPr="00CC0955">
        <w:rPr>
          <w:sz w:val="28"/>
          <w:szCs w:val="28"/>
        </w:rPr>
        <w:t>Образовательный</w:t>
      </w:r>
      <w:r w:rsidR="0074559D">
        <w:rPr>
          <w:sz w:val="28"/>
          <w:szCs w:val="28"/>
        </w:rPr>
        <w:t xml:space="preserve"> процесс </w:t>
      </w:r>
      <w:r w:rsidR="0054497F" w:rsidRPr="00CC0955">
        <w:rPr>
          <w:sz w:val="28"/>
          <w:szCs w:val="28"/>
        </w:rPr>
        <w:t xml:space="preserve">учебного предмета «Ритмика»  </w:t>
      </w:r>
      <w:r w:rsidR="00AC32B1">
        <w:rPr>
          <w:sz w:val="28"/>
          <w:szCs w:val="28"/>
        </w:rPr>
        <w:t xml:space="preserve">предполагает </w:t>
      </w:r>
      <w:r w:rsidR="0054497F" w:rsidRPr="00CC0955">
        <w:rPr>
          <w:sz w:val="28"/>
          <w:szCs w:val="28"/>
        </w:rPr>
        <w:t>решение следующих  задач.</w:t>
      </w:r>
    </w:p>
    <w:p w:rsidR="0054497F" w:rsidRPr="00145EB8" w:rsidRDefault="0054497F" w:rsidP="0074559D">
      <w:pPr>
        <w:pStyle w:val="ac"/>
        <w:shd w:val="clear" w:color="auto" w:fill="auto"/>
        <w:tabs>
          <w:tab w:val="left" w:pos="284"/>
        </w:tabs>
        <w:spacing w:before="0" w:line="360" w:lineRule="auto"/>
        <w:ind w:firstLine="709"/>
        <w:jc w:val="both"/>
        <w:rPr>
          <w:i/>
          <w:sz w:val="28"/>
          <w:szCs w:val="28"/>
        </w:rPr>
      </w:pPr>
      <w:r w:rsidRPr="00145EB8">
        <w:rPr>
          <w:rStyle w:val="24"/>
          <w:b w:val="0"/>
          <w:i w:val="0"/>
          <w:sz w:val="28"/>
          <w:szCs w:val="28"/>
          <w:u w:val="none"/>
        </w:rPr>
        <w:t>Задачи  первого этапа обучения:</w:t>
      </w:r>
    </w:p>
    <w:p w:rsidR="0054497F" w:rsidRPr="00CC0955" w:rsidRDefault="0054497F" w:rsidP="0074559D">
      <w:pPr>
        <w:pStyle w:val="ac"/>
        <w:numPr>
          <w:ilvl w:val="0"/>
          <w:numId w:val="49"/>
        </w:numPr>
        <w:shd w:val="clear" w:color="auto" w:fill="auto"/>
        <w:tabs>
          <w:tab w:val="left" w:pos="284"/>
          <w:tab w:val="left" w:pos="740"/>
        </w:tabs>
        <w:spacing w:before="0" w:line="360" w:lineRule="auto"/>
        <w:ind w:firstLine="0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ознакомление детей с новыми упражнениями, пляской, хороводом или игрой;</w:t>
      </w:r>
    </w:p>
    <w:p w:rsidR="0054497F" w:rsidRPr="00CC0955" w:rsidRDefault="0054497F" w:rsidP="0074559D">
      <w:pPr>
        <w:pStyle w:val="ac"/>
        <w:numPr>
          <w:ilvl w:val="0"/>
          <w:numId w:val="49"/>
        </w:numPr>
        <w:shd w:val="clear" w:color="auto" w:fill="auto"/>
        <w:tabs>
          <w:tab w:val="left" w:pos="284"/>
          <w:tab w:val="left" w:pos="740"/>
        </w:tabs>
        <w:spacing w:before="0" w:line="360" w:lineRule="auto"/>
        <w:ind w:firstLine="0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создания целостного впечатления о музыке и движении;</w:t>
      </w:r>
    </w:p>
    <w:p w:rsidR="0054497F" w:rsidRPr="00CC0955" w:rsidRDefault="0054497F" w:rsidP="0074559D">
      <w:pPr>
        <w:pStyle w:val="ac"/>
        <w:numPr>
          <w:ilvl w:val="0"/>
          <w:numId w:val="49"/>
        </w:numPr>
        <w:shd w:val="clear" w:color="auto" w:fill="auto"/>
        <w:tabs>
          <w:tab w:val="left" w:pos="284"/>
          <w:tab w:val="left" w:pos="735"/>
        </w:tabs>
        <w:spacing w:before="0" w:line="360" w:lineRule="auto"/>
        <w:ind w:firstLine="0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разучивания движения.</w:t>
      </w:r>
    </w:p>
    <w:p w:rsidR="0054497F" w:rsidRPr="0074559D" w:rsidRDefault="0054497F" w:rsidP="0074559D">
      <w:pPr>
        <w:pStyle w:val="ac"/>
        <w:shd w:val="clear" w:color="auto" w:fill="auto"/>
        <w:tabs>
          <w:tab w:val="left" w:pos="284"/>
        </w:tabs>
        <w:spacing w:before="0" w:line="360" w:lineRule="auto"/>
        <w:ind w:firstLine="709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Методика обучения состоит в следующем: педагог прослушивает вместе с детьми музыкальное произведение, раскрывает его характер, образы и показывает музыкально-ритмическое движение, стремясь пробудить в детях желание разучить его. Показ должен быть точным, эмоциональным и целостным.</w:t>
      </w:r>
    </w:p>
    <w:p w:rsidR="0054497F" w:rsidRPr="00145EB8" w:rsidRDefault="0054497F" w:rsidP="0054497F">
      <w:pPr>
        <w:pStyle w:val="ac"/>
        <w:shd w:val="clear" w:color="auto" w:fill="auto"/>
        <w:spacing w:before="0" w:after="260" w:line="250" w:lineRule="exact"/>
        <w:ind w:firstLine="700"/>
        <w:jc w:val="both"/>
        <w:rPr>
          <w:sz w:val="28"/>
          <w:szCs w:val="28"/>
        </w:rPr>
      </w:pPr>
      <w:r w:rsidRPr="00145EB8">
        <w:rPr>
          <w:sz w:val="28"/>
          <w:szCs w:val="28"/>
        </w:rPr>
        <w:t>Задачи  второго этапа обучения:</w:t>
      </w:r>
    </w:p>
    <w:p w:rsidR="0054497F" w:rsidRPr="00CC0955" w:rsidRDefault="0054497F" w:rsidP="001D0A56">
      <w:pPr>
        <w:pStyle w:val="ac"/>
        <w:numPr>
          <w:ilvl w:val="0"/>
          <w:numId w:val="49"/>
        </w:numPr>
        <w:shd w:val="clear" w:color="auto" w:fill="auto"/>
        <w:tabs>
          <w:tab w:val="left" w:pos="0"/>
          <w:tab w:val="left" w:pos="284"/>
        </w:tabs>
        <w:spacing w:before="0" w:after="74" w:line="240" w:lineRule="exact"/>
        <w:ind w:firstLine="0"/>
        <w:jc w:val="left"/>
        <w:rPr>
          <w:sz w:val="28"/>
          <w:szCs w:val="28"/>
        </w:rPr>
      </w:pPr>
      <w:r w:rsidRPr="00CC0955">
        <w:rPr>
          <w:sz w:val="28"/>
          <w:szCs w:val="28"/>
        </w:rPr>
        <w:t>углубленное разучивание музыкально-ритмического движения;</w:t>
      </w:r>
    </w:p>
    <w:p w:rsidR="0054497F" w:rsidRPr="00CC0955" w:rsidRDefault="0054497F" w:rsidP="001D0A56">
      <w:pPr>
        <w:pStyle w:val="ac"/>
        <w:numPr>
          <w:ilvl w:val="0"/>
          <w:numId w:val="49"/>
        </w:numPr>
        <w:shd w:val="clear" w:color="auto" w:fill="auto"/>
        <w:tabs>
          <w:tab w:val="left" w:pos="0"/>
          <w:tab w:val="left" w:pos="284"/>
        </w:tabs>
        <w:spacing w:before="0" w:line="475" w:lineRule="exact"/>
        <w:ind w:right="20" w:firstLine="0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уточнение его элементов и создание целостного образа музыкального произведения.</w:t>
      </w:r>
    </w:p>
    <w:p w:rsidR="0054497F" w:rsidRPr="00CC0955" w:rsidRDefault="0054497F" w:rsidP="0054497F">
      <w:pPr>
        <w:pStyle w:val="ac"/>
        <w:shd w:val="clear" w:color="auto" w:fill="auto"/>
        <w:spacing w:before="0" w:line="480" w:lineRule="exact"/>
        <w:ind w:right="20" w:firstLine="700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Преподаватель дает необходимые разъяснения, напоминает последова</w:t>
      </w:r>
      <w:r w:rsidR="004E54FB">
        <w:rPr>
          <w:sz w:val="28"/>
          <w:szCs w:val="28"/>
        </w:rPr>
        <w:t>тельность действий,</w:t>
      </w:r>
      <w:r w:rsidRPr="00CC0955">
        <w:rPr>
          <w:sz w:val="28"/>
          <w:szCs w:val="28"/>
        </w:rPr>
        <w:t xml:space="preserve"> доброжелательно оценивает достижения учащихся.</w:t>
      </w:r>
    </w:p>
    <w:p w:rsidR="00CC0955" w:rsidRPr="00145EB8" w:rsidRDefault="0054497F" w:rsidP="00CC0955">
      <w:pPr>
        <w:pStyle w:val="a5"/>
        <w:spacing w:before="0" w:beforeAutospacing="0" w:after="0" w:line="360" w:lineRule="auto"/>
        <w:ind w:firstLine="709"/>
        <w:jc w:val="both"/>
        <w:rPr>
          <w:rStyle w:val="13"/>
          <w:i w:val="0"/>
          <w:sz w:val="28"/>
          <w:szCs w:val="28"/>
          <w:u w:val="none"/>
        </w:rPr>
      </w:pPr>
      <w:r w:rsidRPr="00145EB8">
        <w:rPr>
          <w:rStyle w:val="13"/>
          <w:i w:val="0"/>
          <w:sz w:val="28"/>
          <w:szCs w:val="28"/>
          <w:u w:val="none"/>
        </w:rPr>
        <w:t>Задачи третьего этапа обучения</w:t>
      </w:r>
      <w:r w:rsidR="00CC0955" w:rsidRPr="00145EB8">
        <w:rPr>
          <w:rStyle w:val="13"/>
          <w:i w:val="0"/>
          <w:sz w:val="28"/>
          <w:szCs w:val="28"/>
          <w:u w:val="none"/>
        </w:rPr>
        <w:t>:</w:t>
      </w:r>
    </w:p>
    <w:p w:rsidR="004E54FB" w:rsidRDefault="0054497F" w:rsidP="00791250">
      <w:pPr>
        <w:pStyle w:val="a5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CC0955">
        <w:rPr>
          <w:sz w:val="28"/>
          <w:szCs w:val="28"/>
        </w:rPr>
        <w:t>закреп</w:t>
      </w:r>
      <w:r w:rsidR="004E54FB">
        <w:rPr>
          <w:sz w:val="28"/>
          <w:szCs w:val="28"/>
        </w:rPr>
        <w:t>ление</w:t>
      </w:r>
      <w:r w:rsidRPr="00CC0955">
        <w:rPr>
          <w:sz w:val="28"/>
          <w:szCs w:val="28"/>
        </w:rPr>
        <w:t xml:space="preserve"> представления о музыке и движении, поощрение самостоятельной творческой работы учащихся. Методика закрепления и совершенствования музыкально-</w:t>
      </w:r>
      <w:proofErr w:type="gramStart"/>
      <w:r w:rsidRPr="00CC0955">
        <w:rPr>
          <w:sz w:val="28"/>
          <w:szCs w:val="28"/>
        </w:rPr>
        <w:t>ритмического движения</w:t>
      </w:r>
      <w:proofErr w:type="gramEnd"/>
      <w:r w:rsidRPr="00CC0955">
        <w:rPr>
          <w:sz w:val="28"/>
          <w:szCs w:val="28"/>
        </w:rPr>
        <w:t xml:space="preserve"> направлена  на  качество его исполнения. Преподаватель, напоминая последовательность, </w:t>
      </w:r>
      <w:r w:rsidRPr="00CC0955">
        <w:rPr>
          <w:sz w:val="28"/>
          <w:szCs w:val="28"/>
        </w:rPr>
        <w:lastRenderedPageBreak/>
        <w:t>используя образные сравнения, отмечая удачное исполнение, создает условия для эмоционального выполнения детьми музыкально-ритмических движений.</w:t>
      </w:r>
    </w:p>
    <w:p w:rsidR="00356495" w:rsidRPr="00791250" w:rsidRDefault="00356495" w:rsidP="00791250">
      <w:pPr>
        <w:pStyle w:val="a5"/>
        <w:spacing w:before="0" w:beforeAutospacing="0" w:after="0" w:line="360" w:lineRule="auto"/>
        <w:ind w:firstLine="709"/>
        <w:jc w:val="both"/>
        <w:rPr>
          <w:color w:val="FF0000"/>
          <w:sz w:val="28"/>
          <w:szCs w:val="28"/>
        </w:rPr>
      </w:pPr>
    </w:p>
    <w:p w:rsidR="00286A06" w:rsidRPr="00846282" w:rsidRDefault="00286A06" w:rsidP="00846282">
      <w:pPr>
        <w:pStyle w:val="a5"/>
        <w:spacing w:before="28" w:beforeAutospacing="0" w:after="28" w:line="360" w:lineRule="auto"/>
        <w:ind w:firstLine="425"/>
        <w:jc w:val="center"/>
        <w:rPr>
          <w:sz w:val="28"/>
          <w:szCs w:val="28"/>
        </w:rPr>
      </w:pPr>
      <w:r w:rsidRPr="00846282">
        <w:rPr>
          <w:b/>
          <w:bCs/>
          <w:iCs/>
          <w:sz w:val="28"/>
          <w:szCs w:val="28"/>
          <w:lang w:val="en-US"/>
        </w:rPr>
        <w:t>VI</w:t>
      </w:r>
      <w:r w:rsidR="00846282" w:rsidRPr="00846282">
        <w:rPr>
          <w:b/>
          <w:bCs/>
          <w:iCs/>
          <w:sz w:val="28"/>
          <w:szCs w:val="28"/>
        </w:rPr>
        <w:t>.</w:t>
      </w:r>
      <w:r w:rsidRPr="00846282">
        <w:rPr>
          <w:b/>
          <w:bCs/>
          <w:iCs/>
          <w:sz w:val="28"/>
          <w:szCs w:val="28"/>
        </w:rPr>
        <w:t xml:space="preserve"> Список рекомендуемой методической литературы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Барышнико</w:t>
      </w:r>
      <w:r w:rsidR="00846282">
        <w:rPr>
          <w:color w:val="000000"/>
          <w:sz w:val="28"/>
          <w:szCs w:val="28"/>
        </w:rPr>
        <w:t>ва Т. Азбука хореографии. М.,</w:t>
      </w:r>
      <w:r w:rsidRPr="00A60DB2">
        <w:rPr>
          <w:color w:val="000000"/>
          <w:sz w:val="28"/>
          <w:szCs w:val="28"/>
        </w:rPr>
        <w:t xml:space="preserve"> 2000 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color w:val="000000"/>
          <w:sz w:val="28"/>
          <w:szCs w:val="28"/>
        </w:rPr>
        <w:t>Бекина</w:t>
      </w:r>
      <w:proofErr w:type="spellEnd"/>
      <w:r w:rsidRPr="00A60DB2">
        <w:rPr>
          <w:color w:val="000000"/>
          <w:sz w:val="28"/>
          <w:szCs w:val="28"/>
        </w:rPr>
        <w:t xml:space="preserve"> С</w:t>
      </w:r>
      <w:r w:rsidR="009218E5">
        <w:rPr>
          <w:color w:val="000000"/>
          <w:sz w:val="28"/>
          <w:szCs w:val="28"/>
        </w:rPr>
        <w:t>.</w:t>
      </w:r>
      <w:r w:rsidRPr="00A60DB2">
        <w:rPr>
          <w:color w:val="000000"/>
          <w:sz w:val="28"/>
          <w:szCs w:val="28"/>
        </w:rPr>
        <w:t>И.</w:t>
      </w:r>
      <w:r w:rsidR="009218E5">
        <w:rPr>
          <w:color w:val="000000"/>
          <w:sz w:val="28"/>
          <w:szCs w:val="28"/>
        </w:rPr>
        <w:t>,</w:t>
      </w:r>
      <w:r w:rsidRPr="00A60DB2">
        <w:rPr>
          <w:color w:val="000000"/>
          <w:sz w:val="28"/>
          <w:szCs w:val="28"/>
        </w:rPr>
        <w:t xml:space="preserve"> Ломова Т.П.</w:t>
      </w:r>
      <w:r w:rsidR="009218E5">
        <w:rPr>
          <w:color w:val="000000"/>
          <w:sz w:val="28"/>
          <w:szCs w:val="28"/>
        </w:rPr>
        <w:t>,</w:t>
      </w:r>
      <w:r w:rsidR="00846282">
        <w:rPr>
          <w:color w:val="000000"/>
          <w:sz w:val="28"/>
          <w:szCs w:val="28"/>
        </w:rPr>
        <w:t xml:space="preserve"> </w:t>
      </w:r>
      <w:r w:rsidR="009218E5">
        <w:rPr>
          <w:color w:val="000000"/>
          <w:sz w:val="28"/>
          <w:szCs w:val="28"/>
        </w:rPr>
        <w:t>Соковнина Е.Н.</w:t>
      </w:r>
      <w:r w:rsidRPr="00A60DB2">
        <w:rPr>
          <w:color w:val="000000"/>
          <w:sz w:val="28"/>
          <w:szCs w:val="28"/>
        </w:rPr>
        <w:t xml:space="preserve"> Музыка и движение.</w:t>
      </w:r>
      <w:r w:rsidR="009218E5">
        <w:rPr>
          <w:color w:val="000000"/>
          <w:sz w:val="28"/>
          <w:szCs w:val="28"/>
        </w:rPr>
        <w:t xml:space="preserve"> </w:t>
      </w:r>
      <w:r w:rsidRPr="00A60DB2">
        <w:rPr>
          <w:color w:val="000000"/>
          <w:sz w:val="28"/>
          <w:szCs w:val="28"/>
        </w:rPr>
        <w:t>Упражнения, игры, пляски для детей 6-7 лет</w:t>
      </w:r>
      <w:r w:rsidR="00846282">
        <w:rPr>
          <w:color w:val="000000"/>
          <w:sz w:val="28"/>
          <w:szCs w:val="28"/>
        </w:rPr>
        <w:t>. Часть 1 и Часть 2.</w:t>
      </w:r>
      <w:r w:rsidRPr="00A60DB2">
        <w:rPr>
          <w:color w:val="000000"/>
          <w:sz w:val="28"/>
          <w:szCs w:val="28"/>
        </w:rPr>
        <w:t xml:space="preserve"> М</w:t>
      </w:r>
      <w:r w:rsidR="00846282">
        <w:rPr>
          <w:color w:val="000000"/>
          <w:sz w:val="28"/>
          <w:szCs w:val="28"/>
        </w:rPr>
        <w:t>.</w:t>
      </w:r>
      <w:r w:rsidRPr="00A60DB2">
        <w:rPr>
          <w:color w:val="000000"/>
          <w:sz w:val="28"/>
          <w:szCs w:val="28"/>
        </w:rPr>
        <w:t>, 1981</w:t>
      </w:r>
    </w:p>
    <w:p w:rsidR="00286A06" w:rsidRPr="00A60DB2" w:rsidRDefault="00846282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Буренина А.И. Ритмическая мозаика. СПб</w:t>
      </w:r>
      <w:r w:rsidR="00286A06" w:rsidRPr="00A60DB2">
        <w:rPr>
          <w:color w:val="000000"/>
          <w:sz w:val="28"/>
          <w:szCs w:val="28"/>
        </w:rPr>
        <w:t>,</w:t>
      </w:r>
      <w:r w:rsidR="00FE791D">
        <w:rPr>
          <w:color w:val="000000"/>
          <w:sz w:val="28"/>
          <w:szCs w:val="28"/>
        </w:rPr>
        <w:t xml:space="preserve"> </w:t>
      </w:r>
      <w:r w:rsidR="00286A06" w:rsidRPr="00A60DB2">
        <w:rPr>
          <w:color w:val="000000"/>
          <w:sz w:val="28"/>
          <w:szCs w:val="28"/>
        </w:rPr>
        <w:t xml:space="preserve">2000 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Горшкова Е. В. От жеста к танцу</w:t>
      </w:r>
      <w:r w:rsidR="00846282">
        <w:rPr>
          <w:sz w:val="28"/>
          <w:szCs w:val="28"/>
        </w:rPr>
        <w:t xml:space="preserve">. </w:t>
      </w:r>
      <w:r w:rsidRPr="00A60DB2">
        <w:rPr>
          <w:color w:val="1A1B1C"/>
          <w:sz w:val="28"/>
          <w:szCs w:val="28"/>
        </w:rPr>
        <w:t xml:space="preserve">М.: Издательство «Гном и Д», 2004 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Играем с начала.</w:t>
      </w:r>
      <w:r w:rsidR="00846282">
        <w:rPr>
          <w:sz w:val="28"/>
          <w:szCs w:val="28"/>
        </w:rPr>
        <w:t xml:space="preserve"> Гимнастика, ритмика, танец. М.,</w:t>
      </w:r>
      <w:r w:rsidR="00FE791D">
        <w:rPr>
          <w:sz w:val="28"/>
          <w:szCs w:val="28"/>
        </w:rPr>
        <w:t xml:space="preserve"> </w:t>
      </w:r>
      <w:r w:rsidRPr="00A60DB2">
        <w:rPr>
          <w:sz w:val="28"/>
          <w:szCs w:val="28"/>
        </w:rPr>
        <w:t>2007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color w:val="000000"/>
          <w:sz w:val="28"/>
          <w:szCs w:val="28"/>
        </w:rPr>
        <w:t>Конорова</w:t>
      </w:r>
      <w:proofErr w:type="spellEnd"/>
      <w:r w:rsidRPr="00A60DB2">
        <w:rPr>
          <w:color w:val="000000"/>
          <w:sz w:val="28"/>
          <w:szCs w:val="28"/>
        </w:rPr>
        <w:t xml:space="preserve"> Е.В. Методическое пособие по ритмике в I и II классах музыкальной школы. Выпуск 1</w:t>
      </w:r>
      <w:r w:rsidR="001D0A56">
        <w:rPr>
          <w:color w:val="000000"/>
          <w:sz w:val="28"/>
          <w:szCs w:val="28"/>
        </w:rPr>
        <w:t>. Издательство «</w:t>
      </w:r>
      <w:r w:rsidR="00FE791D">
        <w:rPr>
          <w:color w:val="000000"/>
          <w:sz w:val="28"/>
          <w:szCs w:val="28"/>
        </w:rPr>
        <w:t>М</w:t>
      </w:r>
      <w:r w:rsidR="001D0A56">
        <w:rPr>
          <w:color w:val="000000"/>
          <w:sz w:val="28"/>
          <w:szCs w:val="28"/>
        </w:rPr>
        <w:t>узыка»</w:t>
      </w:r>
      <w:r w:rsidR="00846282">
        <w:rPr>
          <w:color w:val="000000"/>
          <w:sz w:val="28"/>
          <w:szCs w:val="28"/>
        </w:rPr>
        <w:t>. М.,</w:t>
      </w:r>
      <w:r w:rsidRPr="00A60DB2">
        <w:rPr>
          <w:color w:val="000000"/>
          <w:sz w:val="28"/>
          <w:szCs w:val="28"/>
        </w:rPr>
        <w:t xml:space="preserve"> 1972 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color w:val="000000"/>
          <w:sz w:val="28"/>
          <w:szCs w:val="28"/>
        </w:rPr>
        <w:t>Конорова</w:t>
      </w:r>
      <w:proofErr w:type="spellEnd"/>
      <w:r w:rsidRPr="00A60DB2">
        <w:rPr>
          <w:color w:val="000000"/>
          <w:sz w:val="28"/>
          <w:szCs w:val="28"/>
        </w:rPr>
        <w:t xml:space="preserve"> Е.В. Занятия по ритмике в </w:t>
      </w:r>
      <w:r w:rsidR="00FE791D" w:rsidRPr="00A60DB2">
        <w:rPr>
          <w:color w:val="000000"/>
          <w:sz w:val="28"/>
          <w:szCs w:val="28"/>
        </w:rPr>
        <w:t>III</w:t>
      </w:r>
      <w:r w:rsidRPr="00A60DB2">
        <w:rPr>
          <w:color w:val="000000"/>
          <w:sz w:val="28"/>
          <w:szCs w:val="28"/>
        </w:rPr>
        <w:t xml:space="preserve"> и IV классах муз</w:t>
      </w:r>
      <w:r w:rsidR="00846282">
        <w:rPr>
          <w:color w:val="000000"/>
          <w:sz w:val="28"/>
          <w:szCs w:val="28"/>
        </w:rPr>
        <w:t xml:space="preserve">ыкальной школы. Выпуск 2. </w:t>
      </w:r>
      <w:r w:rsidR="001D0A56">
        <w:rPr>
          <w:color w:val="000000"/>
          <w:sz w:val="28"/>
          <w:szCs w:val="28"/>
        </w:rPr>
        <w:t>Издательство «Музыка»</w:t>
      </w:r>
      <w:r w:rsidR="00FE791D">
        <w:rPr>
          <w:color w:val="000000"/>
          <w:sz w:val="28"/>
          <w:szCs w:val="28"/>
        </w:rPr>
        <w:t xml:space="preserve">. </w:t>
      </w:r>
      <w:r w:rsidR="00846282">
        <w:rPr>
          <w:color w:val="000000"/>
          <w:sz w:val="28"/>
          <w:szCs w:val="28"/>
        </w:rPr>
        <w:t>М.,</w:t>
      </w:r>
      <w:r w:rsidRPr="00A60DB2">
        <w:rPr>
          <w:color w:val="000000"/>
          <w:sz w:val="28"/>
          <w:szCs w:val="28"/>
        </w:rPr>
        <w:t xml:space="preserve"> 1973 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sz w:val="28"/>
          <w:szCs w:val="28"/>
        </w:rPr>
        <w:t>Конорова</w:t>
      </w:r>
      <w:proofErr w:type="spellEnd"/>
      <w:r w:rsidRPr="00A60DB2">
        <w:rPr>
          <w:sz w:val="28"/>
          <w:szCs w:val="28"/>
        </w:rPr>
        <w:t xml:space="preserve"> Е. В. Танец и ритмика. М: </w:t>
      </w:r>
      <w:proofErr w:type="spellStart"/>
      <w:r w:rsidRPr="00A60DB2">
        <w:rPr>
          <w:sz w:val="28"/>
          <w:szCs w:val="28"/>
        </w:rPr>
        <w:t>Музгиз</w:t>
      </w:r>
      <w:proofErr w:type="spellEnd"/>
      <w:r w:rsidRPr="00A60DB2">
        <w:rPr>
          <w:sz w:val="28"/>
          <w:szCs w:val="28"/>
        </w:rPr>
        <w:t>, 1960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sz w:val="28"/>
          <w:szCs w:val="28"/>
        </w:rPr>
        <w:t>Конорова</w:t>
      </w:r>
      <w:proofErr w:type="spellEnd"/>
      <w:r w:rsidRPr="00A60DB2">
        <w:rPr>
          <w:sz w:val="28"/>
          <w:szCs w:val="28"/>
        </w:rPr>
        <w:t xml:space="preserve"> Е.В. Методическое пособие по ритмике. Занятия по ритмике в под</w:t>
      </w:r>
      <w:r w:rsidR="00FE791D">
        <w:rPr>
          <w:sz w:val="28"/>
          <w:szCs w:val="28"/>
        </w:rPr>
        <w:t xml:space="preserve">готовительных классах. Выпуск 1. М.: </w:t>
      </w:r>
      <w:proofErr w:type="spellStart"/>
      <w:r w:rsidRPr="00A60DB2">
        <w:rPr>
          <w:sz w:val="28"/>
          <w:szCs w:val="28"/>
        </w:rPr>
        <w:t>Музгиз</w:t>
      </w:r>
      <w:proofErr w:type="spellEnd"/>
      <w:r w:rsidRPr="00A60DB2">
        <w:rPr>
          <w:sz w:val="28"/>
          <w:szCs w:val="28"/>
        </w:rPr>
        <w:t>, 1963, 1972, 1979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color w:val="000000"/>
          <w:sz w:val="28"/>
          <w:szCs w:val="28"/>
        </w:rPr>
        <w:t>Колодницкий</w:t>
      </w:r>
      <w:proofErr w:type="spellEnd"/>
      <w:r w:rsidRPr="00A60DB2">
        <w:rPr>
          <w:color w:val="000000"/>
          <w:sz w:val="28"/>
          <w:szCs w:val="28"/>
        </w:rPr>
        <w:t xml:space="preserve"> Г.А. Музыкальные игры, ритмические упражнения и танцы для детей. Учебно-методическое пособие для педагогов</w:t>
      </w:r>
      <w:r w:rsidR="00FE791D">
        <w:rPr>
          <w:color w:val="000000"/>
          <w:sz w:val="28"/>
          <w:szCs w:val="28"/>
        </w:rPr>
        <w:t>.</w:t>
      </w:r>
      <w:r w:rsidRPr="00A60DB2">
        <w:rPr>
          <w:color w:val="000000"/>
          <w:sz w:val="28"/>
          <w:szCs w:val="28"/>
        </w:rPr>
        <w:t xml:space="preserve"> М, 2000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 xml:space="preserve">Климов А. </w:t>
      </w:r>
      <w:r w:rsidR="00FE791D">
        <w:rPr>
          <w:sz w:val="28"/>
          <w:szCs w:val="28"/>
        </w:rPr>
        <w:t>Основы русского народного танца.</w:t>
      </w:r>
      <w:r w:rsidRPr="00A60DB2">
        <w:rPr>
          <w:sz w:val="28"/>
          <w:szCs w:val="28"/>
        </w:rPr>
        <w:t xml:space="preserve"> М</w:t>
      </w:r>
      <w:r w:rsidR="00FE791D">
        <w:rPr>
          <w:sz w:val="28"/>
          <w:szCs w:val="28"/>
        </w:rPr>
        <w:t>.,</w:t>
      </w:r>
      <w:r w:rsidRPr="00A60DB2">
        <w:rPr>
          <w:sz w:val="28"/>
          <w:szCs w:val="28"/>
        </w:rPr>
        <w:t xml:space="preserve"> Издательство «Московского государственного института культуры», 1994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color w:val="000000"/>
          <w:sz w:val="28"/>
          <w:szCs w:val="28"/>
        </w:rPr>
        <w:t>Лифиц</w:t>
      </w:r>
      <w:proofErr w:type="spellEnd"/>
      <w:r w:rsidRPr="00A60DB2">
        <w:rPr>
          <w:color w:val="000000"/>
          <w:sz w:val="28"/>
          <w:szCs w:val="28"/>
        </w:rPr>
        <w:t xml:space="preserve"> И.</w:t>
      </w:r>
      <w:r w:rsidR="001D0A56">
        <w:rPr>
          <w:color w:val="000000"/>
          <w:sz w:val="28"/>
          <w:szCs w:val="28"/>
        </w:rPr>
        <w:t>,</w:t>
      </w:r>
      <w:r w:rsidRPr="00A60DB2">
        <w:rPr>
          <w:color w:val="000000"/>
          <w:sz w:val="28"/>
          <w:szCs w:val="28"/>
        </w:rPr>
        <w:t xml:space="preserve"> </w:t>
      </w:r>
      <w:proofErr w:type="spellStart"/>
      <w:r w:rsidRPr="00A60DB2">
        <w:rPr>
          <w:color w:val="000000"/>
          <w:sz w:val="28"/>
          <w:szCs w:val="28"/>
        </w:rPr>
        <w:t>Франио</w:t>
      </w:r>
      <w:proofErr w:type="spellEnd"/>
      <w:r w:rsidRPr="00A60DB2">
        <w:rPr>
          <w:color w:val="000000"/>
          <w:sz w:val="28"/>
          <w:szCs w:val="28"/>
        </w:rPr>
        <w:t xml:space="preserve"> Г. </w:t>
      </w:r>
      <w:r w:rsidR="00FE791D">
        <w:rPr>
          <w:color w:val="000000"/>
          <w:sz w:val="28"/>
          <w:szCs w:val="28"/>
        </w:rPr>
        <w:t>Методическое пособие по ритмике.</w:t>
      </w:r>
      <w:r w:rsidRPr="00A60DB2">
        <w:rPr>
          <w:color w:val="000000"/>
          <w:sz w:val="28"/>
          <w:szCs w:val="28"/>
        </w:rPr>
        <w:t xml:space="preserve"> </w:t>
      </w:r>
      <w:r w:rsidR="00FE791D">
        <w:rPr>
          <w:color w:val="000000"/>
          <w:sz w:val="28"/>
          <w:szCs w:val="28"/>
        </w:rPr>
        <w:t>М.,</w:t>
      </w:r>
      <w:r w:rsidRPr="00A60DB2">
        <w:rPr>
          <w:color w:val="000000"/>
          <w:sz w:val="28"/>
          <w:szCs w:val="28"/>
        </w:rPr>
        <w:t xml:space="preserve"> 1987 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sz w:val="28"/>
          <w:szCs w:val="28"/>
        </w:rPr>
        <w:t>Пустовойтов</w:t>
      </w:r>
      <w:r w:rsidR="00846282">
        <w:rPr>
          <w:sz w:val="28"/>
          <w:szCs w:val="28"/>
        </w:rPr>
        <w:t>а</w:t>
      </w:r>
      <w:proofErr w:type="spellEnd"/>
      <w:r w:rsidR="00846282">
        <w:rPr>
          <w:sz w:val="28"/>
          <w:szCs w:val="28"/>
        </w:rPr>
        <w:t xml:space="preserve"> М.Б. Ритмика для детей</w:t>
      </w:r>
      <w:r w:rsidR="00FE791D">
        <w:rPr>
          <w:sz w:val="28"/>
          <w:szCs w:val="28"/>
        </w:rPr>
        <w:t>.</w:t>
      </w:r>
      <w:r w:rsidR="00846282">
        <w:rPr>
          <w:sz w:val="28"/>
          <w:szCs w:val="28"/>
        </w:rPr>
        <w:t xml:space="preserve"> Учебно-</w:t>
      </w:r>
      <w:r w:rsidRPr="00A60DB2">
        <w:rPr>
          <w:sz w:val="28"/>
          <w:szCs w:val="28"/>
        </w:rPr>
        <w:t>методическое пособие</w:t>
      </w:r>
      <w:r w:rsidR="00846282">
        <w:rPr>
          <w:sz w:val="28"/>
          <w:szCs w:val="28"/>
        </w:rPr>
        <w:t>. М., Г</w:t>
      </w:r>
      <w:r w:rsidRPr="00A60DB2">
        <w:rPr>
          <w:sz w:val="28"/>
          <w:szCs w:val="28"/>
        </w:rPr>
        <w:t>уманитарный издательский центр «ВЛАДОС», 2008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Программы для хореографических школ искусс</w:t>
      </w:r>
      <w:r w:rsidR="001D0A56">
        <w:rPr>
          <w:sz w:val="28"/>
          <w:szCs w:val="28"/>
        </w:rPr>
        <w:t xml:space="preserve">тв. Составитель  </w:t>
      </w:r>
      <w:proofErr w:type="spellStart"/>
      <w:r w:rsidR="001D0A56">
        <w:rPr>
          <w:sz w:val="28"/>
          <w:szCs w:val="28"/>
        </w:rPr>
        <w:t>Бахтов</w:t>
      </w:r>
      <w:proofErr w:type="spellEnd"/>
      <w:r w:rsidR="001D0A56">
        <w:rPr>
          <w:sz w:val="28"/>
          <w:szCs w:val="28"/>
        </w:rPr>
        <w:t xml:space="preserve"> С.</w:t>
      </w:r>
      <w:r w:rsidRPr="00A60DB2">
        <w:rPr>
          <w:sz w:val="28"/>
          <w:szCs w:val="28"/>
        </w:rPr>
        <w:t>М.</w:t>
      </w:r>
      <w:r w:rsidR="00FE791D">
        <w:rPr>
          <w:sz w:val="28"/>
          <w:szCs w:val="28"/>
        </w:rPr>
        <w:t xml:space="preserve"> </w:t>
      </w:r>
      <w:r w:rsidR="001D0A56">
        <w:rPr>
          <w:sz w:val="28"/>
          <w:szCs w:val="28"/>
        </w:rPr>
        <w:t xml:space="preserve">- </w:t>
      </w:r>
      <w:r w:rsidR="00FE791D">
        <w:rPr>
          <w:sz w:val="28"/>
          <w:szCs w:val="28"/>
        </w:rPr>
        <w:t>М.,</w:t>
      </w:r>
      <w:r w:rsidRPr="00A60DB2">
        <w:rPr>
          <w:sz w:val="28"/>
          <w:szCs w:val="28"/>
        </w:rPr>
        <w:t>1984</w:t>
      </w:r>
    </w:p>
    <w:p w:rsidR="00286A06" w:rsidRPr="00A60DB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>Руднева С., Фиш Э. Ритмика. Музыкальное движение. М.: Просвещение, 1972</w:t>
      </w:r>
    </w:p>
    <w:p w:rsidR="00286A06" w:rsidRPr="00846282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before="28" w:beforeAutospacing="0" w:after="28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color w:val="000000"/>
          <w:sz w:val="28"/>
          <w:szCs w:val="28"/>
        </w:rPr>
        <w:t>Ткаченко Т.С</w:t>
      </w:r>
      <w:r w:rsidR="00FE791D">
        <w:rPr>
          <w:color w:val="000000"/>
          <w:sz w:val="28"/>
          <w:szCs w:val="28"/>
        </w:rPr>
        <w:t>.</w:t>
      </w:r>
      <w:r w:rsidRPr="00A60DB2">
        <w:rPr>
          <w:color w:val="000000"/>
          <w:sz w:val="28"/>
          <w:szCs w:val="28"/>
        </w:rPr>
        <w:t xml:space="preserve"> Народные танцы</w:t>
      </w:r>
      <w:r w:rsidR="00846282">
        <w:rPr>
          <w:color w:val="000000"/>
          <w:sz w:val="28"/>
          <w:szCs w:val="28"/>
        </w:rPr>
        <w:t>. М.,</w:t>
      </w:r>
      <w:r w:rsidRPr="00A60DB2">
        <w:rPr>
          <w:color w:val="000000"/>
          <w:sz w:val="28"/>
          <w:szCs w:val="28"/>
        </w:rPr>
        <w:t xml:space="preserve"> 1975</w:t>
      </w:r>
    </w:p>
    <w:p w:rsidR="00846282" w:rsidRPr="00846282" w:rsidRDefault="001D0A5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Франио</w:t>
      </w:r>
      <w:proofErr w:type="spellEnd"/>
      <w:r>
        <w:rPr>
          <w:sz w:val="28"/>
          <w:szCs w:val="28"/>
        </w:rPr>
        <w:t xml:space="preserve"> Г.</w:t>
      </w:r>
      <w:r w:rsidR="00846282" w:rsidRPr="00A60DB2">
        <w:rPr>
          <w:sz w:val="28"/>
          <w:szCs w:val="28"/>
        </w:rPr>
        <w:t xml:space="preserve"> Ритмика в д</w:t>
      </w:r>
      <w:r w:rsidR="00FE791D">
        <w:rPr>
          <w:sz w:val="28"/>
          <w:szCs w:val="28"/>
        </w:rPr>
        <w:t>етской музыкальной школе, М.,</w:t>
      </w:r>
      <w:r w:rsidR="00846282" w:rsidRPr="00A60DB2">
        <w:rPr>
          <w:sz w:val="28"/>
          <w:szCs w:val="28"/>
        </w:rPr>
        <w:t xml:space="preserve"> 1997</w:t>
      </w:r>
    </w:p>
    <w:p w:rsidR="00ED1DEE" w:rsidRPr="00ED1DEE" w:rsidRDefault="00286A06" w:rsidP="00ED1DEE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color w:val="000000"/>
          <w:sz w:val="28"/>
          <w:szCs w:val="28"/>
        </w:rPr>
        <w:t>Франио</w:t>
      </w:r>
      <w:proofErr w:type="spellEnd"/>
      <w:r w:rsidRPr="00A60DB2">
        <w:rPr>
          <w:color w:val="000000"/>
          <w:sz w:val="28"/>
          <w:szCs w:val="28"/>
        </w:rPr>
        <w:t xml:space="preserve"> Г. Роль ритмики в эстет</w:t>
      </w:r>
      <w:r w:rsidR="00846282">
        <w:rPr>
          <w:color w:val="000000"/>
          <w:sz w:val="28"/>
          <w:szCs w:val="28"/>
        </w:rPr>
        <w:t>ическом воспитании детей. М.,</w:t>
      </w:r>
      <w:r w:rsidRPr="00A60DB2">
        <w:rPr>
          <w:color w:val="000000"/>
          <w:sz w:val="28"/>
          <w:szCs w:val="28"/>
        </w:rPr>
        <w:t xml:space="preserve"> 1989 </w:t>
      </w:r>
    </w:p>
    <w:p w:rsidR="00286A06" w:rsidRPr="00ED1DEE" w:rsidRDefault="00ED1DEE" w:rsidP="00ED1DEE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60DB2">
        <w:rPr>
          <w:sz w:val="28"/>
          <w:szCs w:val="28"/>
        </w:rPr>
        <w:t>Ч</w:t>
      </w:r>
      <w:r>
        <w:rPr>
          <w:sz w:val="28"/>
          <w:szCs w:val="28"/>
        </w:rPr>
        <w:t>ибрикова-Луговская</w:t>
      </w:r>
      <w:proofErr w:type="spellEnd"/>
      <w:r>
        <w:rPr>
          <w:sz w:val="28"/>
          <w:szCs w:val="28"/>
        </w:rPr>
        <w:t xml:space="preserve"> А.Е. Ритмика.</w:t>
      </w:r>
      <w:r w:rsidRPr="00A60DB2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60DB2">
        <w:rPr>
          <w:sz w:val="28"/>
          <w:szCs w:val="28"/>
        </w:rPr>
        <w:t xml:space="preserve"> Издательский дом «Дрофа»</w:t>
      </w:r>
      <w:r>
        <w:rPr>
          <w:sz w:val="28"/>
          <w:szCs w:val="28"/>
        </w:rPr>
        <w:t>,</w:t>
      </w:r>
      <w:r w:rsidRPr="00A60DB2">
        <w:rPr>
          <w:sz w:val="28"/>
          <w:szCs w:val="28"/>
        </w:rPr>
        <w:t xml:space="preserve"> 1998</w:t>
      </w:r>
    </w:p>
    <w:p w:rsidR="00286A06" w:rsidRDefault="00286A06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A60DB2">
        <w:rPr>
          <w:sz w:val="28"/>
          <w:szCs w:val="28"/>
        </w:rPr>
        <w:t xml:space="preserve">Школа </w:t>
      </w:r>
      <w:r w:rsidR="00846282">
        <w:rPr>
          <w:sz w:val="28"/>
          <w:szCs w:val="28"/>
        </w:rPr>
        <w:t>танца для юных. СПб</w:t>
      </w:r>
      <w:r w:rsidRPr="00A60DB2">
        <w:rPr>
          <w:sz w:val="28"/>
          <w:szCs w:val="28"/>
        </w:rPr>
        <w:t>, 2003</w:t>
      </w:r>
    </w:p>
    <w:p w:rsidR="00ED1DEE" w:rsidRDefault="00ED1DEE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Шукшина З. Ритмика. М., Музыка, 1979</w:t>
      </w:r>
    </w:p>
    <w:p w:rsidR="00ED1DEE" w:rsidRDefault="00ED1DEE" w:rsidP="00846282">
      <w:pPr>
        <w:pStyle w:val="a5"/>
        <w:numPr>
          <w:ilvl w:val="0"/>
          <w:numId w:val="25"/>
        </w:numPr>
        <w:tabs>
          <w:tab w:val="clear" w:pos="720"/>
          <w:tab w:val="num" w:pos="0"/>
          <w:tab w:val="left" w:pos="993"/>
          <w:tab w:val="left" w:pos="127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Яновская В. Ритмика. М., Музыка, 1979</w:t>
      </w:r>
    </w:p>
    <w:p w:rsidR="00286A06" w:rsidRPr="00A60DB2" w:rsidRDefault="00910927" w:rsidP="00910927">
      <w:pPr>
        <w:pStyle w:val="a5"/>
        <w:spacing w:after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Pr="00A60DB2">
        <w:rPr>
          <w:b/>
          <w:bCs/>
          <w:sz w:val="28"/>
          <w:szCs w:val="28"/>
        </w:rPr>
        <w:t>нтернет ресурсы</w:t>
      </w:r>
    </w:p>
    <w:p w:rsidR="00286A06" w:rsidRPr="00491D88" w:rsidRDefault="00163E21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hyperlink r:id="rId9" w:history="1">
        <w:r w:rsidR="00286A06" w:rsidRPr="00491D88">
          <w:rPr>
            <w:rStyle w:val="a3"/>
            <w:color w:val="auto"/>
            <w:sz w:val="28"/>
            <w:szCs w:val="28"/>
          </w:rPr>
          <w:t>http://piruet.info</w:t>
        </w:r>
      </w:hyperlink>
    </w:p>
    <w:p w:rsidR="00286A06" w:rsidRPr="00491D88" w:rsidRDefault="00163E21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hyperlink r:id="rId10" w:history="1">
        <w:r w:rsidR="00286A06" w:rsidRPr="00491D88">
          <w:rPr>
            <w:rStyle w:val="a3"/>
            <w:color w:val="auto"/>
            <w:sz w:val="28"/>
            <w:szCs w:val="28"/>
          </w:rPr>
          <w:t>http://www.monlo.ru/time2</w:t>
        </w:r>
      </w:hyperlink>
    </w:p>
    <w:p w:rsidR="00286A06" w:rsidRPr="00491D88" w:rsidRDefault="00286A06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  <w:lang w:val="en-US"/>
        </w:rPr>
      </w:pPr>
      <w:proofErr w:type="gramStart"/>
      <w:r w:rsidRPr="00491D88">
        <w:rPr>
          <w:sz w:val="28"/>
          <w:szCs w:val="28"/>
          <w:lang w:val="en-US"/>
        </w:rPr>
        <w:t>www</w:t>
      </w:r>
      <w:proofErr w:type="gramEnd"/>
      <w:r w:rsidRPr="00491D88">
        <w:rPr>
          <w:sz w:val="28"/>
          <w:szCs w:val="28"/>
          <w:lang w:val="en-US"/>
        </w:rPr>
        <w:t>. psychlib.ru</w:t>
      </w:r>
    </w:p>
    <w:p w:rsidR="00286A06" w:rsidRPr="00491D88" w:rsidRDefault="00286A06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  <w:lang w:val="en-US"/>
        </w:rPr>
      </w:pPr>
      <w:proofErr w:type="gramStart"/>
      <w:r w:rsidRPr="00491D88">
        <w:rPr>
          <w:sz w:val="28"/>
          <w:szCs w:val="28"/>
          <w:lang w:val="en-US"/>
        </w:rPr>
        <w:t>www</w:t>
      </w:r>
      <w:proofErr w:type="gramEnd"/>
      <w:r w:rsidRPr="00491D88">
        <w:rPr>
          <w:sz w:val="28"/>
          <w:szCs w:val="28"/>
          <w:lang w:val="en-US"/>
        </w:rPr>
        <w:t>. horeograf.com</w:t>
      </w:r>
    </w:p>
    <w:p w:rsidR="00286A06" w:rsidRPr="00491D88" w:rsidRDefault="00163E21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hyperlink r:id="rId11" w:history="1">
        <w:r w:rsidR="00286A06" w:rsidRPr="00491D88">
          <w:rPr>
            <w:rStyle w:val="a3"/>
            <w:color w:val="auto"/>
            <w:sz w:val="28"/>
            <w:szCs w:val="28"/>
            <w:lang w:val="en-US"/>
          </w:rPr>
          <w:t>www.balletmusic.ru</w:t>
        </w:r>
      </w:hyperlink>
    </w:p>
    <w:p w:rsidR="00286A06" w:rsidRPr="00491D88" w:rsidRDefault="00163E21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hyperlink r:id="rId12" w:history="1">
        <w:r w:rsidR="00286A06" w:rsidRPr="00491D88">
          <w:rPr>
            <w:rStyle w:val="a3"/>
            <w:color w:val="auto"/>
            <w:sz w:val="28"/>
            <w:szCs w:val="28"/>
            <w:lang w:val="en-US"/>
          </w:rPr>
          <w:t>http://pedagogic.ru</w:t>
        </w:r>
      </w:hyperlink>
    </w:p>
    <w:p w:rsidR="00286A06" w:rsidRPr="00491D88" w:rsidRDefault="00163E21" w:rsidP="00286A06">
      <w:pPr>
        <w:pStyle w:val="1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8" w:after="28" w:line="360" w:lineRule="auto"/>
        <w:rPr>
          <w:rFonts w:ascii="Cambria" w:hAnsi="Cambria"/>
          <w:color w:val="auto"/>
          <w:sz w:val="28"/>
          <w:szCs w:val="28"/>
        </w:rPr>
      </w:pPr>
      <w:hyperlink r:id="rId13" w:history="1">
        <w:r w:rsidR="00286A06" w:rsidRPr="00491D88">
          <w:rPr>
            <w:rStyle w:val="a3"/>
            <w:b w:val="0"/>
            <w:bCs w:val="0"/>
            <w:color w:val="auto"/>
            <w:sz w:val="28"/>
            <w:szCs w:val="28"/>
            <w:lang w:val="en-US"/>
          </w:rPr>
          <w:t>http://spo.1september.ru</w:t>
        </w:r>
      </w:hyperlink>
    </w:p>
    <w:p w:rsidR="00286A06" w:rsidRPr="00491D88" w:rsidRDefault="00163E21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hyperlink r:id="rId14" w:history="1">
        <w:r w:rsidR="00286A06" w:rsidRPr="00491D88">
          <w:rPr>
            <w:rStyle w:val="a3"/>
            <w:color w:val="auto"/>
            <w:sz w:val="28"/>
            <w:szCs w:val="28"/>
            <w:lang w:val="en-US"/>
          </w:rPr>
          <w:t>http://www.fizkultura-vsem.ru</w:t>
        </w:r>
      </w:hyperlink>
    </w:p>
    <w:p w:rsidR="00286A06" w:rsidRPr="00491D88" w:rsidRDefault="00163E21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hyperlink r:id="rId15" w:history="1">
        <w:r w:rsidR="00286A06" w:rsidRPr="00491D88">
          <w:rPr>
            <w:rStyle w:val="a3"/>
            <w:color w:val="auto"/>
            <w:sz w:val="28"/>
            <w:szCs w:val="28"/>
          </w:rPr>
          <w:t>http://www.rambler.ru/</w:t>
        </w:r>
      </w:hyperlink>
    </w:p>
    <w:p w:rsidR="00286A06" w:rsidRPr="00491D88" w:rsidRDefault="00ED1DEE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</w:rPr>
      </w:pPr>
      <w:r w:rsidRPr="00491D88">
        <w:rPr>
          <w:sz w:val="28"/>
          <w:szCs w:val="28"/>
        </w:rPr>
        <w:t xml:space="preserve"> </w:t>
      </w:r>
      <w:hyperlink r:id="rId16" w:history="1">
        <w:r w:rsidR="00286A06" w:rsidRPr="00491D88">
          <w:rPr>
            <w:rStyle w:val="a3"/>
            <w:color w:val="auto"/>
            <w:sz w:val="28"/>
            <w:szCs w:val="28"/>
            <w:lang w:val="en-US"/>
          </w:rPr>
          <w:t>www.google.ru</w:t>
        </w:r>
      </w:hyperlink>
    </w:p>
    <w:p w:rsidR="00286A06" w:rsidRPr="00491D88" w:rsidRDefault="00ED1DEE" w:rsidP="00286A06">
      <w:pPr>
        <w:pStyle w:val="a5"/>
        <w:numPr>
          <w:ilvl w:val="0"/>
          <w:numId w:val="26"/>
        </w:numPr>
        <w:spacing w:after="0" w:line="360" w:lineRule="auto"/>
        <w:rPr>
          <w:sz w:val="28"/>
          <w:szCs w:val="28"/>
          <w:lang w:val="en-US"/>
        </w:rPr>
      </w:pPr>
      <w:r w:rsidRPr="00491D88">
        <w:rPr>
          <w:sz w:val="28"/>
          <w:szCs w:val="28"/>
        </w:rPr>
        <w:t xml:space="preserve"> </w:t>
      </w:r>
      <w:r w:rsidR="00286A06" w:rsidRPr="00491D88">
        <w:rPr>
          <w:sz w:val="28"/>
          <w:szCs w:val="28"/>
          <w:lang w:val="en-US"/>
        </w:rPr>
        <w:t>www.plie.ru</w:t>
      </w:r>
    </w:p>
    <w:p w:rsidR="007E7791" w:rsidRPr="00A60DB2" w:rsidRDefault="007E7791" w:rsidP="00286A06">
      <w:pPr>
        <w:pStyle w:val="a5"/>
        <w:spacing w:after="0" w:line="360" w:lineRule="auto"/>
        <w:jc w:val="center"/>
        <w:rPr>
          <w:sz w:val="28"/>
          <w:szCs w:val="28"/>
        </w:rPr>
      </w:pPr>
    </w:p>
    <w:sectPr w:rsidR="007E7791" w:rsidRPr="00A60DB2" w:rsidSect="00C646E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0C" w:rsidRDefault="00FC4B0C" w:rsidP="002D7665">
      <w:pPr>
        <w:pStyle w:val="a5"/>
      </w:pPr>
      <w:r>
        <w:separator/>
      </w:r>
    </w:p>
  </w:endnote>
  <w:endnote w:type="continuationSeparator" w:id="0">
    <w:p w:rsidR="00FC4B0C" w:rsidRDefault="00FC4B0C" w:rsidP="002D7665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5FC" w:rsidRDefault="004975F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5829"/>
      <w:docPartObj>
        <w:docPartGallery w:val="Page Numbers (Bottom of Page)"/>
        <w:docPartUnique/>
      </w:docPartObj>
    </w:sdtPr>
    <w:sdtEndPr/>
    <w:sdtContent>
      <w:p w:rsidR="00FC4B0C" w:rsidRDefault="00FC4B0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E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4B0C" w:rsidRDefault="00FC4B0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5FC" w:rsidRDefault="004975F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0C" w:rsidRDefault="00FC4B0C" w:rsidP="002D7665">
      <w:pPr>
        <w:pStyle w:val="a5"/>
      </w:pPr>
      <w:r>
        <w:separator/>
      </w:r>
    </w:p>
  </w:footnote>
  <w:footnote w:type="continuationSeparator" w:id="0">
    <w:p w:rsidR="00FC4B0C" w:rsidRDefault="00FC4B0C" w:rsidP="002D7665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0C" w:rsidRDefault="00FC4B0C" w:rsidP="0087452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4B0C" w:rsidRDefault="00FC4B0C" w:rsidP="00D40FD3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0C" w:rsidRDefault="00FC4B0C" w:rsidP="00D40FD3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5FC" w:rsidRDefault="004975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E0C2E5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/>
        <w:smallCaps w:val="0"/>
        <w:strike w:val="0"/>
        <w:color w:val="000000"/>
        <w:spacing w:val="-2"/>
        <w:w w:val="100"/>
        <w:position w:val="0"/>
        <w:sz w:val="22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3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4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5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6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7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8">
      <w:start w:val="2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</w:abstractNum>
  <w:abstractNum w:abstractNumId="1">
    <w:nsid w:val="0000000F"/>
    <w:multiLevelType w:val="multilevel"/>
    <w:tmpl w:val="A6B623C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2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3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4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5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6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7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8">
      <w:start w:val="3"/>
      <w:numFmt w:val="upperRoman"/>
      <w:lvlText w:val="%3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i w:val="0"/>
        <w:smallCaps w:val="0"/>
        <w:strike w:val="0"/>
        <w:color w:val="000000"/>
        <w:spacing w:val="2"/>
        <w:w w:val="100"/>
        <w:position w:val="0"/>
        <w:sz w:val="24"/>
        <w:u w:val="none"/>
      </w:rPr>
    </w:lvl>
  </w:abstractNum>
  <w:abstractNum w:abstractNumId="3">
    <w:nsid w:val="02702CC4"/>
    <w:multiLevelType w:val="multilevel"/>
    <w:tmpl w:val="62B8B86A"/>
    <w:lvl w:ilvl="0">
      <w:start w:val="6"/>
      <w:numFmt w:val="decimal"/>
      <w:lvlText w:val="%1."/>
      <w:lvlJc w:val="left"/>
      <w:pPr>
        <w:tabs>
          <w:tab w:val="num" w:pos="5889"/>
        </w:tabs>
        <w:ind w:left="5889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6609"/>
        </w:tabs>
        <w:ind w:left="6609" w:hanging="360"/>
      </w:pPr>
    </w:lvl>
    <w:lvl w:ilvl="2" w:tentative="1">
      <w:start w:val="1"/>
      <w:numFmt w:val="decimal"/>
      <w:lvlText w:val="%3."/>
      <w:lvlJc w:val="left"/>
      <w:pPr>
        <w:tabs>
          <w:tab w:val="num" w:pos="7329"/>
        </w:tabs>
        <w:ind w:left="7329" w:hanging="360"/>
      </w:pPr>
    </w:lvl>
    <w:lvl w:ilvl="3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entative="1">
      <w:start w:val="1"/>
      <w:numFmt w:val="decimal"/>
      <w:lvlText w:val="%5."/>
      <w:lvlJc w:val="left"/>
      <w:pPr>
        <w:tabs>
          <w:tab w:val="num" w:pos="8769"/>
        </w:tabs>
        <w:ind w:left="8769" w:hanging="360"/>
      </w:pPr>
    </w:lvl>
    <w:lvl w:ilvl="5" w:tentative="1">
      <w:start w:val="1"/>
      <w:numFmt w:val="decimal"/>
      <w:lvlText w:val="%6."/>
      <w:lvlJc w:val="left"/>
      <w:pPr>
        <w:tabs>
          <w:tab w:val="num" w:pos="9489"/>
        </w:tabs>
        <w:ind w:left="9489" w:hanging="360"/>
      </w:pPr>
    </w:lvl>
    <w:lvl w:ilvl="6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entative="1">
      <w:start w:val="1"/>
      <w:numFmt w:val="decimal"/>
      <w:lvlText w:val="%8."/>
      <w:lvlJc w:val="left"/>
      <w:pPr>
        <w:tabs>
          <w:tab w:val="num" w:pos="10929"/>
        </w:tabs>
        <w:ind w:left="10929" w:hanging="360"/>
      </w:pPr>
    </w:lvl>
    <w:lvl w:ilvl="8" w:tentative="1">
      <w:start w:val="1"/>
      <w:numFmt w:val="decimal"/>
      <w:lvlText w:val="%9."/>
      <w:lvlJc w:val="left"/>
      <w:pPr>
        <w:tabs>
          <w:tab w:val="num" w:pos="11649"/>
        </w:tabs>
        <w:ind w:left="11649" w:hanging="360"/>
      </w:pPr>
    </w:lvl>
  </w:abstractNum>
  <w:abstractNum w:abstractNumId="4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D38B2"/>
    <w:multiLevelType w:val="multilevel"/>
    <w:tmpl w:val="A09C0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9E2E50"/>
    <w:multiLevelType w:val="multilevel"/>
    <w:tmpl w:val="AC8C2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73085"/>
    <w:multiLevelType w:val="multilevel"/>
    <w:tmpl w:val="31E8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883F10"/>
    <w:multiLevelType w:val="multilevel"/>
    <w:tmpl w:val="370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0F75BD"/>
    <w:multiLevelType w:val="multilevel"/>
    <w:tmpl w:val="265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7615EF"/>
    <w:multiLevelType w:val="multilevel"/>
    <w:tmpl w:val="2800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35338F"/>
    <w:multiLevelType w:val="multilevel"/>
    <w:tmpl w:val="7C88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D5757C"/>
    <w:multiLevelType w:val="multilevel"/>
    <w:tmpl w:val="CA8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FA000A"/>
    <w:multiLevelType w:val="multilevel"/>
    <w:tmpl w:val="43185C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B6449A"/>
    <w:multiLevelType w:val="hybridMultilevel"/>
    <w:tmpl w:val="1BF87236"/>
    <w:lvl w:ilvl="0" w:tplc="7F764D70">
      <w:start w:val="1"/>
      <w:numFmt w:val="decimal"/>
      <w:lvlText w:val="%1."/>
      <w:lvlJc w:val="left"/>
      <w:pPr>
        <w:ind w:left="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5">
    <w:nsid w:val="2BD0748C"/>
    <w:multiLevelType w:val="multilevel"/>
    <w:tmpl w:val="D85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2C7A3A"/>
    <w:multiLevelType w:val="multilevel"/>
    <w:tmpl w:val="B300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4077D9"/>
    <w:multiLevelType w:val="multilevel"/>
    <w:tmpl w:val="14B2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AE0D94"/>
    <w:multiLevelType w:val="multilevel"/>
    <w:tmpl w:val="16F4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3B00DF"/>
    <w:multiLevelType w:val="multilevel"/>
    <w:tmpl w:val="41F8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475834"/>
    <w:multiLevelType w:val="multilevel"/>
    <w:tmpl w:val="086C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B13251"/>
    <w:multiLevelType w:val="multilevel"/>
    <w:tmpl w:val="265A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D068B"/>
    <w:multiLevelType w:val="multilevel"/>
    <w:tmpl w:val="5F72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60618F"/>
    <w:multiLevelType w:val="multilevel"/>
    <w:tmpl w:val="C8E6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CC64F9"/>
    <w:multiLevelType w:val="hybridMultilevel"/>
    <w:tmpl w:val="4DE499FC"/>
    <w:lvl w:ilvl="0" w:tplc="D22CA0E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4C2E560A"/>
    <w:multiLevelType w:val="multilevel"/>
    <w:tmpl w:val="F7E0D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3E0B64"/>
    <w:multiLevelType w:val="multilevel"/>
    <w:tmpl w:val="6CDC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C93ED8"/>
    <w:multiLevelType w:val="multilevel"/>
    <w:tmpl w:val="6B8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572FE"/>
    <w:multiLevelType w:val="multilevel"/>
    <w:tmpl w:val="AA028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60EC034D"/>
    <w:multiLevelType w:val="hybridMultilevel"/>
    <w:tmpl w:val="A83E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CA1346"/>
    <w:multiLevelType w:val="multilevel"/>
    <w:tmpl w:val="1E2C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8B4D3C"/>
    <w:multiLevelType w:val="hybridMultilevel"/>
    <w:tmpl w:val="66A665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8443687"/>
    <w:multiLevelType w:val="multilevel"/>
    <w:tmpl w:val="18F2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9D75C9"/>
    <w:multiLevelType w:val="multilevel"/>
    <w:tmpl w:val="DB8E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BE2E32"/>
    <w:multiLevelType w:val="multilevel"/>
    <w:tmpl w:val="D76C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6A267E"/>
    <w:multiLevelType w:val="hybridMultilevel"/>
    <w:tmpl w:val="B5086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715D29"/>
    <w:multiLevelType w:val="multilevel"/>
    <w:tmpl w:val="8616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487F8B"/>
    <w:multiLevelType w:val="hybridMultilevel"/>
    <w:tmpl w:val="8188A042"/>
    <w:lvl w:ilvl="0" w:tplc="71D80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7E6C92"/>
    <w:multiLevelType w:val="multilevel"/>
    <w:tmpl w:val="E3E45F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E5EA1"/>
    <w:multiLevelType w:val="multilevel"/>
    <w:tmpl w:val="0D6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2C1997"/>
    <w:multiLevelType w:val="multilevel"/>
    <w:tmpl w:val="D19E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D32ACB"/>
    <w:multiLevelType w:val="multilevel"/>
    <w:tmpl w:val="E452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F24EA3"/>
    <w:multiLevelType w:val="multilevel"/>
    <w:tmpl w:val="F3A2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0D63D6"/>
    <w:multiLevelType w:val="multilevel"/>
    <w:tmpl w:val="B596E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193DFC"/>
    <w:multiLevelType w:val="multilevel"/>
    <w:tmpl w:val="34A4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35"/>
  </w:num>
  <w:num w:numId="3">
    <w:abstractNumId w:val="27"/>
  </w:num>
  <w:num w:numId="4">
    <w:abstractNumId w:val="3"/>
  </w:num>
  <w:num w:numId="5">
    <w:abstractNumId w:val="24"/>
  </w:num>
  <w:num w:numId="6">
    <w:abstractNumId w:val="44"/>
  </w:num>
  <w:num w:numId="7">
    <w:abstractNumId w:val="41"/>
  </w:num>
  <w:num w:numId="8">
    <w:abstractNumId w:val="4"/>
  </w:num>
  <w:num w:numId="9">
    <w:abstractNumId w:val="43"/>
  </w:num>
  <w:num w:numId="10">
    <w:abstractNumId w:val="30"/>
  </w:num>
  <w:num w:numId="11">
    <w:abstractNumId w:val="28"/>
  </w:num>
  <w:num w:numId="12">
    <w:abstractNumId w:val="38"/>
  </w:num>
  <w:num w:numId="13">
    <w:abstractNumId w:val="18"/>
  </w:num>
  <w:num w:numId="14">
    <w:abstractNumId w:val="22"/>
  </w:num>
  <w:num w:numId="15">
    <w:abstractNumId w:val="5"/>
  </w:num>
  <w:num w:numId="16">
    <w:abstractNumId w:val="21"/>
  </w:num>
  <w:num w:numId="17">
    <w:abstractNumId w:val="29"/>
  </w:num>
  <w:num w:numId="18">
    <w:abstractNumId w:val="42"/>
  </w:num>
  <w:num w:numId="19">
    <w:abstractNumId w:val="34"/>
  </w:num>
  <w:num w:numId="20">
    <w:abstractNumId w:val="9"/>
  </w:num>
  <w:num w:numId="21">
    <w:abstractNumId w:val="8"/>
  </w:num>
  <w:num w:numId="22">
    <w:abstractNumId w:val="6"/>
  </w:num>
  <w:num w:numId="23">
    <w:abstractNumId w:val="12"/>
  </w:num>
  <w:num w:numId="24">
    <w:abstractNumId w:val="7"/>
  </w:num>
  <w:num w:numId="25">
    <w:abstractNumId w:val="32"/>
  </w:num>
  <w:num w:numId="26">
    <w:abstractNumId w:val="17"/>
  </w:num>
  <w:num w:numId="27">
    <w:abstractNumId w:val="15"/>
  </w:num>
  <w:num w:numId="28">
    <w:abstractNumId w:val="20"/>
  </w:num>
  <w:num w:numId="29">
    <w:abstractNumId w:val="48"/>
  </w:num>
  <w:num w:numId="30">
    <w:abstractNumId w:val="23"/>
  </w:num>
  <w:num w:numId="31">
    <w:abstractNumId w:val="36"/>
  </w:num>
  <w:num w:numId="32">
    <w:abstractNumId w:val="46"/>
  </w:num>
  <w:num w:numId="33">
    <w:abstractNumId w:val="19"/>
  </w:num>
  <w:num w:numId="34">
    <w:abstractNumId w:val="11"/>
  </w:num>
  <w:num w:numId="35">
    <w:abstractNumId w:val="16"/>
  </w:num>
  <w:num w:numId="36">
    <w:abstractNumId w:val="26"/>
  </w:num>
  <w:num w:numId="37">
    <w:abstractNumId w:val="45"/>
  </w:num>
  <w:num w:numId="38">
    <w:abstractNumId w:val="10"/>
  </w:num>
  <w:num w:numId="39">
    <w:abstractNumId w:val="13"/>
  </w:num>
  <w:num w:numId="40">
    <w:abstractNumId w:val="40"/>
  </w:num>
  <w:num w:numId="41">
    <w:abstractNumId w:val="33"/>
  </w:num>
  <w:num w:numId="42">
    <w:abstractNumId w:val="1"/>
  </w:num>
  <w:num w:numId="43">
    <w:abstractNumId w:val="0"/>
  </w:num>
  <w:num w:numId="44">
    <w:abstractNumId w:val="14"/>
  </w:num>
  <w:num w:numId="45">
    <w:abstractNumId w:val="25"/>
  </w:num>
  <w:num w:numId="46">
    <w:abstractNumId w:val="39"/>
  </w:num>
  <w:num w:numId="47">
    <w:abstractNumId w:val="31"/>
  </w:num>
  <w:num w:numId="48">
    <w:abstractNumId w:val="37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6A06"/>
    <w:rsid w:val="00006DBD"/>
    <w:rsid w:val="00015115"/>
    <w:rsid w:val="000220AF"/>
    <w:rsid w:val="00031009"/>
    <w:rsid w:val="000328AF"/>
    <w:rsid w:val="000508DB"/>
    <w:rsid w:val="00051080"/>
    <w:rsid w:val="0005472F"/>
    <w:rsid w:val="00080534"/>
    <w:rsid w:val="00080F93"/>
    <w:rsid w:val="00087475"/>
    <w:rsid w:val="00090457"/>
    <w:rsid w:val="000A6A54"/>
    <w:rsid w:val="000B28BC"/>
    <w:rsid w:val="000C2152"/>
    <w:rsid w:val="000D5B3F"/>
    <w:rsid w:val="000D5B98"/>
    <w:rsid w:val="000F25FD"/>
    <w:rsid w:val="000F52E3"/>
    <w:rsid w:val="00142DF2"/>
    <w:rsid w:val="00145EB8"/>
    <w:rsid w:val="00163E21"/>
    <w:rsid w:val="00194B39"/>
    <w:rsid w:val="0019620C"/>
    <w:rsid w:val="001C7261"/>
    <w:rsid w:val="001D0A56"/>
    <w:rsid w:val="001E5986"/>
    <w:rsid w:val="001F73D2"/>
    <w:rsid w:val="00222390"/>
    <w:rsid w:val="00244412"/>
    <w:rsid w:val="002618B8"/>
    <w:rsid w:val="00275BB4"/>
    <w:rsid w:val="00286A06"/>
    <w:rsid w:val="0029240A"/>
    <w:rsid w:val="002D7665"/>
    <w:rsid w:val="00301B48"/>
    <w:rsid w:val="0032546F"/>
    <w:rsid w:val="00336F92"/>
    <w:rsid w:val="003553F2"/>
    <w:rsid w:val="00356495"/>
    <w:rsid w:val="00370777"/>
    <w:rsid w:val="003A164A"/>
    <w:rsid w:val="003A28AB"/>
    <w:rsid w:val="003B15F3"/>
    <w:rsid w:val="003C007A"/>
    <w:rsid w:val="003E67C4"/>
    <w:rsid w:val="00426D1E"/>
    <w:rsid w:val="004442CE"/>
    <w:rsid w:val="00474D41"/>
    <w:rsid w:val="00491D88"/>
    <w:rsid w:val="004956CC"/>
    <w:rsid w:val="004975FC"/>
    <w:rsid w:val="004E1AD2"/>
    <w:rsid w:val="004E54FB"/>
    <w:rsid w:val="004F6ED1"/>
    <w:rsid w:val="00504E88"/>
    <w:rsid w:val="00514B15"/>
    <w:rsid w:val="0054497F"/>
    <w:rsid w:val="00547459"/>
    <w:rsid w:val="005574C4"/>
    <w:rsid w:val="005844A3"/>
    <w:rsid w:val="005C39C4"/>
    <w:rsid w:val="006161DF"/>
    <w:rsid w:val="00632BD7"/>
    <w:rsid w:val="006D7B32"/>
    <w:rsid w:val="00703C7D"/>
    <w:rsid w:val="00706158"/>
    <w:rsid w:val="0072198E"/>
    <w:rsid w:val="0072381F"/>
    <w:rsid w:val="007310EA"/>
    <w:rsid w:val="00744FBC"/>
    <w:rsid w:val="0074559D"/>
    <w:rsid w:val="00791250"/>
    <w:rsid w:val="007C1BC9"/>
    <w:rsid w:val="007E7791"/>
    <w:rsid w:val="007F7B0A"/>
    <w:rsid w:val="00811032"/>
    <w:rsid w:val="00846282"/>
    <w:rsid w:val="00874526"/>
    <w:rsid w:val="008772FF"/>
    <w:rsid w:val="008E544C"/>
    <w:rsid w:val="008E5BCF"/>
    <w:rsid w:val="008F0044"/>
    <w:rsid w:val="008F789A"/>
    <w:rsid w:val="00910927"/>
    <w:rsid w:val="00915A1D"/>
    <w:rsid w:val="00916A94"/>
    <w:rsid w:val="009218E5"/>
    <w:rsid w:val="00942AF0"/>
    <w:rsid w:val="00944A13"/>
    <w:rsid w:val="009471D7"/>
    <w:rsid w:val="00960C28"/>
    <w:rsid w:val="00975D00"/>
    <w:rsid w:val="009B4C9D"/>
    <w:rsid w:val="009F1710"/>
    <w:rsid w:val="00A117DE"/>
    <w:rsid w:val="00A56901"/>
    <w:rsid w:val="00A60DB2"/>
    <w:rsid w:val="00AA23E8"/>
    <w:rsid w:val="00AC32B1"/>
    <w:rsid w:val="00AF5515"/>
    <w:rsid w:val="00B13CC4"/>
    <w:rsid w:val="00B301A6"/>
    <w:rsid w:val="00B32D3D"/>
    <w:rsid w:val="00B411D3"/>
    <w:rsid w:val="00B52B1F"/>
    <w:rsid w:val="00B763CE"/>
    <w:rsid w:val="00BF254C"/>
    <w:rsid w:val="00C0084C"/>
    <w:rsid w:val="00C32BD6"/>
    <w:rsid w:val="00C41DE3"/>
    <w:rsid w:val="00C646EA"/>
    <w:rsid w:val="00C64790"/>
    <w:rsid w:val="00C65A05"/>
    <w:rsid w:val="00C82287"/>
    <w:rsid w:val="00CC0955"/>
    <w:rsid w:val="00CE4F8E"/>
    <w:rsid w:val="00D016DA"/>
    <w:rsid w:val="00D40FD3"/>
    <w:rsid w:val="00D61363"/>
    <w:rsid w:val="00D64AD7"/>
    <w:rsid w:val="00D70BEF"/>
    <w:rsid w:val="00D80A8D"/>
    <w:rsid w:val="00DA038A"/>
    <w:rsid w:val="00DA0758"/>
    <w:rsid w:val="00E11475"/>
    <w:rsid w:val="00E20D9C"/>
    <w:rsid w:val="00E32AC0"/>
    <w:rsid w:val="00E632FC"/>
    <w:rsid w:val="00E6621F"/>
    <w:rsid w:val="00E6651D"/>
    <w:rsid w:val="00E82419"/>
    <w:rsid w:val="00ED1DEE"/>
    <w:rsid w:val="00EF055A"/>
    <w:rsid w:val="00F04416"/>
    <w:rsid w:val="00F42D82"/>
    <w:rsid w:val="00F508C6"/>
    <w:rsid w:val="00F640E8"/>
    <w:rsid w:val="00F8750F"/>
    <w:rsid w:val="00FB5266"/>
    <w:rsid w:val="00FC4B0C"/>
    <w:rsid w:val="00FD776C"/>
    <w:rsid w:val="00FE3272"/>
    <w:rsid w:val="00FE791D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AB"/>
    <w:rPr>
      <w:sz w:val="24"/>
      <w:szCs w:val="24"/>
    </w:rPr>
  </w:style>
  <w:style w:type="paragraph" w:styleId="1">
    <w:name w:val="heading 1"/>
    <w:basedOn w:val="a"/>
    <w:qFormat/>
    <w:rsid w:val="00286A0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2" w:after="102" w:line="268" w:lineRule="auto"/>
      <w:outlineLvl w:val="0"/>
    </w:pPr>
    <w:rPr>
      <w:b/>
      <w:bCs/>
      <w:color w:val="622423"/>
      <w:kern w:val="36"/>
      <w:sz w:val="48"/>
      <w:szCs w:val="48"/>
    </w:rPr>
  </w:style>
  <w:style w:type="paragraph" w:styleId="6">
    <w:name w:val="heading 6"/>
    <w:basedOn w:val="a"/>
    <w:qFormat/>
    <w:rsid w:val="00286A06"/>
    <w:pPr>
      <w:pBdr>
        <w:bottom w:val="single" w:sz="6" w:space="2" w:color="E5B8B7"/>
      </w:pBdr>
      <w:spacing w:before="198" w:after="102"/>
      <w:outlineLvl w:val="5"/>
    </w:pPr>
    <w:rPr>
      <w:b/>
      <w:bCs/>
      <w:color w:val="943634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6A06"/>
    <w:rPr>
      <w:color w:val="000080"/>
      <w:u w:val="single"/>
    </w:rPr>
  </w:style>
  <w:style w:type="character" w:styleId="a4">
    <w:name w:val="FollowedHyperlink"/>
    <w:rsid w:val="00286A06"/>
    <w:rPr>
      <w:color w:val="800000"/>
      <w:u w:val="single"/>
    </w:rPr>
  </w:style>
  <w:style w:type="paragraph" w:styleId="a5">
    <w:name w:val="Normal (Web)"/>
    <w:basedOn w:val="a"/>
    <w:rsid w:val="00286A06"/>
    <w:pPr>
      <w:spacing w:before="100" w:beforeAutospacing="1" w:after="119"/>
    </w:pPr>
  </w:style>
  <w:style w:type="paragraph" w:styleId="a6">
    <w:name w:val="header"/>
    <w:basedOn w:val="a"/>
    <w:rsid w:val="00D40FD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40FD3"/>
  </w:style>
  <w:style w:type="paragraph" w:customStyle="1" w:styleId="Style4">
    <w:name w:val="Style4"/>
    <w:basedOn w:val="a"/>
    <w:rsid w:val="00942AF0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942AF0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E5BCF"/>
    <w:pPr>
      <w:ind w:left="720"/>
      <w:contextualSpacing/>
    </w:pPr>
  </w:style>
  <w:style w:type="paragraph" w:styleId="a9">
    <w:name w:val="caption"/>
    <w:basedOn w:val="a"/>
    <w:next w:val="a"/>
    <w:unhideWhenUsed/>
    <w:qFormat/>
    <w:rsid w:val="0072198E"/>
    <w:rPr>
      <w:b/>
      <w:bCs/>
      <w:sz w:val="20"/>
      <w:szCs w:val="20"/>
    </w:rPr>
  </w:style>
  <w:style w:type="paragraph" w:styleId="aa">
    <w:name w:val="footer"/>
    <w:basedOn w:val="a"/>
    <w:link w:val="ab"/>
    <w:uiPriority w:val="99"/>
    <w:rsid w:val="002618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18B8"/>
    <w:rPr>
      <w:sz w:val="24"/>
      <w:szCs w:val="24"/>
    </w:rPr>
  </w:style>
  <w:style w:type="paragraph" w:styleId="ac">
    <w:name w:val="Body Text"/>
    <w:basedOn w:val="a"/>
    <w:link w:val="ad"/>
    <w:rsid w:val="00916A94"/>
    <w:pPr>
      <w:shd w:val="clear" w:color="auto" w:fill="FFFFFF"/>
      <w:spacing w:before="6600" w:line="240" w:lineRule="atLeast"/>
      <w:ind w:hanging="380"/>
      <w:jc w:val="center"/>
    </w:pPr>
    <w:rPr>
      <w:spacing w:val="2"/>
    </w:rPr>
  </w:style>
  <w:style w:type="character" w:customStyle="1" w:styleId="ad">
    <w:name w:val="Основной текст Знак"/>
    <w:basedOn w:val="a0"/>
    <w:link w:val="ac"/>
    <w:rsid w:val="00916A94"/>
    <w:rPr>
      <w:spacing w:val="2"/>
      <w:sz w:val="24"/>
      <w:szCs w:val="24"/>
      <w:shd w:val="clear" w:color="auto" w:fill="FFFFFF"/>
    </w:rPr>
  </w:style>
  <w:style w:type="paragraph" w:customStyle="1" w:styleId="2">
    <w:name w:val="Основной текст (2)"/>
    <w:basedOn w:val="a"/>
    <w:rsid w:val="00222390"/>
    <w:pPr>
      <w:shd w:val="clear" w:color="auto" w:fill="FFFFFF"/>
      <w:spacing w:line="322" w:lineRule="exact"/>
      <w:jc w:val="center"/>
    </w:pPr>
    <w:rPr>
      <w:b/>
      <w:spacing w:val="2"/>
    </w:rPr>
  </w:style>
  <w:style w:type="paragraph" w:customStyle="1" w:styleId="21">
    <w:name w:val="Заголовок №21"/>
    <w:basedOn w:val="a"/>
    <w:rsid w:val="00222390"/>
    <w:pPr>
      <w:shd w:val="clear" w:color="auto" w:fill="FFFFFF"/>
      <w:spacing w:before="540" w:line="480" w:lineRule="exact"/>
      <w:outlineLvl w:val="1"/>
    </w:pPr>
    <w:rPr>
      <w:b/>
      <w:i/>
      <w:spacing w:val="1"/>
    </w:rPr>
  </w:style>
  <w:style w:type="paragraph" w:customStyle="1" w:styleId="10">
    <w:name w:val="Подпись к таблице1"/>
    <w:basedOn w:val="a"/>
    <w:rsid w:val="00222390"/>
    <w:pPr>
      <w:shd w:val="clear" w:color="auto" w:fill="FFFFFF"/>
      <w:spacing w:line="240" w:lineRule="atLeast"/>
    </w:pPr>
    <w:rPr>
      <w:b/>
      <w:i/>
      <w:spacing w:val="1"/>
    </w:rPr>
  </w:style>
  <w:style w:type="character" w:customStyle="1" w:styleId="20">
    <w:name w:val="Заголовок №2 + Не курсив"/>
    <w:basedOn w:val="a0"/>
    <w:rsid w:val="00222390"/>
    <w:rPr>
      <w:rFonts w:ascii="Times New Roman" w:hAnsi="Times New Roman" w:cs="Times New Roman"/>
      <w:b/>
      <w:i/>
      <w:spacing w:val="2"/>
      <w:sz w:val="24"/>
    </w:rPr>
  </w:style>
  <w:style w:type="character" w:customStyle="1" w:styleId="22">
    <w:name w:val="Заголовок №2"/>
    <w:basedOn w:val="a0"/>
    <w:rsid w:val="00222390"/>
    <w:rPr>
      <w:rFonts w:ascii="Times New Roman" w:hAnsi="Times New Roman" w:cs="Times New Roman"/>
      <w:b/>
      <w:i/>
      <w:spacing w:val="1"/>
      <w:sz w:val="24"/>
      <w:u w:val="single"/>
    </w:rPr>
  </w:style>
  <w:style w:type="character" w:customStyle="1" w:styleId="20pt5">
    <w:name w:val="Заголовок №2 + Интервал 0 pt5"/>
    <w:basedOn w:val="a0"/>
    <w:rsid w:val="00222390"/>
    <w:rPr>
      <w:rFonts w:ascii="Times New Roman" w:hAnsi="Times New Roman" w:cs="Times New Roman"/>
      <w:b/>
      <w:i/>
      <w:spacing w:val="11"/>
      <w:sz w:val="24"/>
      <w:u w:val="single"/>
    </w:rPr>
  </w:style>
  <w:style w:type="character" w:customStyle="1" w:styleId="23">
    <w:name w:val="Заголовок №23"/>
    <w:basedOn w:val="a0"/>
    <w:rsid w:val="00222390"/>
    <w:rPr>
      <w:rFonts w:ascii="Times New Roman" w:hAnsi="Times New Roman" w:cs="Times New Roman"/>
      <w:b/>
      <w:i/>
      <w:spacing w:val="1"/>
      <w:sz w:val="24"/>
      <w:u w:val="single"/>
    </w:rPr>
  </w:style>
  <w:style w:type="character" w:customStyle="1" w:styleId="20pt4">
    <w:name w:val="Заголовок №2 + Интервал 0 pt4"/>
    <w:basedOn w:val="a0"/>
    <w:rsid w:val="00222390"/>
    <w:rPr>
      <w:rFonts w:ascii="Times New Roman" w:hAnsi="Times New Roman" w:cs="Times New Roman"/>
      <w:b/>
      <w:i/>
      <w:noProof/>
      <w:spacing w:val="11"/>
      <w:sz w:val="24"/>
      <w:u w:val="single"/>
    </w:rPr>
  </w:style>
  <w:style w:type="character" w:customStyle="1" w:styleId="220">
    <w:name w:val="Заголовок №22"/>
    <w:basedOn w:val="a0"/>
    <w:rsid w:val="00222390"/>
    <w:rPr>
      <w:rFonts w:ascii="Times New Roman" w:hAnsi="Times New Roman" w:cs="Times New Roman"/>
      <w:b/>
      <w:i/>
      <w:spacing w:val="1"/>
      <w:sz w:val="24"/>
      <w:u w:val="single"/>
    </w:rPr>
  </w:style>
  <w:style w:type="paragraph" w:styleId="ae">
    <w:name w:val="Balloon Text"/>
    <w:basedOn w:val="a"/>
    <w:link w:val="af"/>
    <w:rsid w:val="002223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22390"/>
    <w:rPr>
      <w:rFonts w:ascii="Tahoma" w:hAnsi="Tahoma" w:cs="Tahoma"/>
      <w:sz w:val="16"/>
      <w:szCs w:val="16"/>
    </w:rPr>
  </w:style>
  <w:style w:type="paragraph" w:customStyle="1" w:styleId="4">
    <w:name w:val="Основной текст (4)"/>
    <w:basedOn w:val="a"/>
    <w:rsid w:val="00E6651D"/>
    <w:pPr>
      <w:shd w:val="clear" w:color="auto" w:fill="FFFFFF"/>
      <w:spacing w:after="540" w:line="240" w:lineRule="atLeast"/>
    </w:pPr>
    <w:rPr>
      <w:b/>
      <w:i/>
      <w:spacing w:val="1"/>
    </w:rPr>
  </w:style>
  <w:style w:type="character" w:customStyle="1" w:styleId="230">
    <w:name w:val="Заголовок №2 + Не курсив3"/>
    <w:basedOn w:val="a0"/>
    <w:rsid w:val="0054497F"/>
    <w:rPr>
      <w:rFonts w:ascii="Times New Roman" w:hAnsi="Times New Roman" w:cs="Times New Roman"/>
      <w:b/>
      <w:i/>
      <w:spacing w:val="2"/>
      <w:sz w:val="24"/>
    </w:rPr>
  </w:style>
  <w:style w:type="character" w:customStyle="1" w:styleId="221">
    <w:name w:val="Заголовок №2 + Не курсив2"/>
    <w:basedOn w:val="a0"/>
    <w:rsid w:val="0054497F"/>
    <w:rPr>
      <w:rFonts w:ascii="Times New Roman" w:hAnsi="Times New Roman" w:cs="Times New Roman"/>
      <w:b/>
      <w:i/>
      <w:spacing w:val="2"/>
      <w:sz w:val="24"/>
    </w:rPr>
  </w:style>
  <w:style w:type="character" w:customStyle="1" w:styleId="210">
    <w:name w:val="Заголовок №2 + Не курсив1"/>
    <w:basedOn w:val="a0"/>
    <w:rsid w:val="0054497F"/>
    <w:rPr>
      <w:rFonts w:ascii="Times New Roman" w:hAnsi="Times New Roman" w:cs="Times New Roman"/>
      <w:b/>
      <w:i/>
      <w:spacing w:val="2"/>
      <w:sz w:val="24"/>
    </w:rPr>
  </w:style>
  <w:style w:type="character" w:customStyle="1" w:styleId="20pt6">
    <w:name w:val="Заголовок №2 + Интервал 0 pt6"/>
    <w:basedOn w:val="a0"/>
    <w:rsid w:val="0054497F"/>
    <w:rPr>
      <w:rFonts w:ascii="Times New Roman" w:hAnsi="Times New Roman" w:cs="Times New Roman"/>
      <w:b/>
      <w:i/>
      <w:spacing w:val="11"/>
      <w:sz w:val="24"/>
    </w:rPr>
  </w:style>
  <w:style w:type="character" w:customStyle="1" w:styleId="24">
    <w:name w:val="Основной текст + Полужирный2"/>
    <w:aliases w:val="Курсив2"/>
    <w:basedOn w:val="a0"/>
    <w:rsid w:val="0054497F"/>
    <w:rPr>
      <w:rFonts w:ascii="Times New Roman" w:hAnsi="Times New Roman" w:cs="Times New Roman"/>
      <w:b/>
      <w:i/>
      <w:spacing w:val="1"/>
      <w:sz w:val="24"/>
      <w:u w:val="single"/>
    </w:rPr>
  </w:style>
  <w:style w:type="character" w:customStyle="1" w:styleId="13">
    <w:name w:val="Основной текст + 13"/>
    <w:aliases w:val="5 pt1,Курсив1"/>
    <w:basedOn w:val="a0"/>
    <w:rsid w:val="0054497F"/>
    <w:rPr>
      <w:rFonts w:ascii="Times New Roman" w:hAnsi="Times New Roman" w:cs="Times New Roman"/>
      <w:i/>
      <w:spacing w:val="5"/>
      <w:sz w:val="25"/>
      <w:u w:val="single"/>
    </w:rPr>
  </w:style>
  <w:style w:type="table" w:styleId="af0">
    <w:name w:val="Table Grid"/>
    <w:basedOn w:val="a1"/>
    <w:uiPriority w:val="59"/>
    <w:rsid w:val="00C65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po.1september.ru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pedagogic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oogle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alletmusic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rambler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onlo.ru/time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iruet.info/" TargetMode="External"/><Relationship Id="rId14" Type="http://schemas.openxmlformats.org/officeDocument/2006/relationships/hyperlink" Target="http://www.fizkultura-vsem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AF2FD-2744-4759-920A-B0D1F192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18</Pages>
  <Words>2601</Words>
  <Characters>19815</Characters>
  <Application>Microsoft Office Word</Application>
  <DocSecurity>0</DocSecurity>
  <Lines>165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</vt:lpstr>
    </vt:vector>
  </TitlesOfParts>
  <Company>META</Company>
  <LinksUpToDate>false</LinksUpToDate>
  <CharactersWithSpaces>22372</CharactersWithSpaces>
  <SharedDoc>false</SharedDoc>
  <HLinks>
    <vt:vector size="48" baseType="variant"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7798893</vt:i4>
      </vt:variant>
      <vt:variant>
        <vt:i4>18</vt:i4>
      </vt:variant>
      <vt:variant>
        <vt:i4>0</vt:i4>
      </vt:variant>
      <vt:variant>
        <vt:i4>5</vt:i4>
      </vt:variant>
      <vt:variant>
        <vt:lpwstr>http://www.rambler.ru/</vt:lpwstr>
      </vt:variant>
      <vt:variant>
        <vt:lpwstr/>
      </vt:variant>
      <vt:variant>
        <vt:i4>2752610</vt:i4>
      </vt:variant>
      <vt:variant>
        <vt:i4>15</vt:i4>
      </vt:variant>
      <vt:variant>
        <vt:i4>0</vt:i4>
      </vt:variant>
      <vt:variant>
        <vt:i4>5</vt:i4>
      </vt:variant>
      <vt:variant>
        <vt:lpwstr>http://www.fizkultura-vsem.ru/</vt:lpwstr>
      </vt:variant>
      <vt:variant>
        <vt:lpwstr/>
      </vt:variant>
      <vt:variant>
        <vt:i4>4456531</vt:i4>
      </vt:variant>
      <vt:variant>
        <vt:i4>12</vt:i4>
      </vt:variant>
      <vt:variant>
        <vt:i4>0</vt:i4>
      </vt:variant>
      <vt:variant>
        <vt:i4>5</vt:i4>
      </vt:variant>
      <vt:variant>
        <vt:lpwstr>http://spo.1september.ru/</vt:lpwstr>
      </vt:variant>
      <vt:variant>
        <vt:lpwstr/>
      </vt:variant>
      <vt:variant>
        <vt:i4>65616</vt:i4>
      </vt:variant>
      <vt:variant>
        <vt:i4>9</vt:i4>
      </vt:variant>
      <vt:variant>
        <vt:i4>0</vt:i4>
      </vt:variant>
      <vt:variant>
        <vt:i4>5</vt:i4>
      </vt:variant>
      <vt:variant>
        <vt:lpwstr>http://pedagogic.ru/</vt:lpwstr>
      </vt:variant>
      <vt:variant>
        <vt:lpwstr/>
      </vt:variant>
      <vt:variant>
        <vt:i4>6291566</vt:i4>
      </vt:variant>
      <vt:variant>
        <vt:i4>6</vt:i4>
      </vt:variant>
      <vt:variant>
        <vt:i4>0</vt:i4>
      </vt:variant>
      <vt:variant>
        <vt:i4>5</vt:i4>
      </vt:variant>
      <vt:variant>
        <vt:lpwstr>http://www.balletmusic.ru/</vt:lpwstr>
      </vt:variant>
      <vt:variant>
        <vt:lpwstr/>
      </vt:variant>
      <vt:variant>
        <vt:i4>1441809</vt:i4>
      </vt:variant>
      <vt:variant>
        <vt:i4>3</vt:i4>
      </vt:variant>
      <vt:variant>
        <vt:i4>0</vt:i4>
      </vt:variant>
      <vt:variant>
        <vt:i4>5</vt:i4>
      </vt:variant>
      <vt:variant>
        <vt:lpwstr>http://www.monlo.ru/time2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http://piruet.info/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</dc:title>
  <dc:creator>Хапков</dc:creator>
  <cp:lastModifiedBy>RePack by Diakov</cp:lastModifiedBy>
  <cp:revision>18</cp:revision>
  <cp:lastPrinted>2016-10-25T07:45:00Z</cp:lastPrinted>
  <dcterms:created xsi:type="dcterms:W3CDTF">2013-07-01T07:46:00Z</dcterms:created>
  <dcterms:modified xsi:type="dcterms:W3CDTF">2018-01-21T10:09:00Z</dcterms:modified>
</cp:coreProperties>
</file>